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2855B" w14:textId="77777777" w:rsidR="00712BAD" w:rsidRDefault="00712BAD" w:rsidP="00712BAD">
      <w:pPr>
        <w:widowControl w:val="0"/>
        <w:autoSpaceDE w:val="0"/>
        <w:autoSpaceDN w:val="0"/>
        <w:spacing w:before="62" w:after="0" w:line="240" w:lineRule="auto"/>
        <w:ind w:left="99" w:right="-1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Toc140571605"/>
      <w:bookmarkStart w:id="1" w:name="_Toc144304389"/>
      <w:bookmarkStart w:id="2" w:name="_Toc145454463"/>
      <w:bookmarkStart w:id="3" w:name="_Toc103115453"/>
      <w:r>
        <w:rPr>
          <w:rFonts w:ascii="Times New Roman" w:eastAsia="Times New Roman" w:hAnsi="Times New Roman"/>
          <w:b/>
          <w:bCs/>
          <w:sz w:val="24"/>
          <w:szCs w:val="24"/>
        </w:rPr>
        <w:t>KARYA ILMIAH AKHIR NERS</w:t>
      </w:r>
      <w:bookmarkEnd w:id="0"/>
      <w:bookmarkEnd w:id="1"/>
      <w:bookmarkEnd w:id="2"/>
    </w:p>
    <w:p w14:paraId="1632E7AD" w14:textId="77777777" w:rsidR="00712BAD" w:rsidRDefault="00712BAD" w:rsidP="00712BAD">
      <w:pPr>
        <w:widowControl w:val="0"/>
        <w:autoSpaceDE w:val="0"/>
        <w:autoSpaceDN w:val="0"/>
        <w:spacing w:before="62" w:after="0" w:line="240" w:lineRule="auto"/>
        <w:ind w:left="99" w:right="-1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9EE95D0" w14:textId="77777777" w:rsidR="00712BAD" w:rsidRDefault="00712BAD" w:rsidP="00712BAD">
      <w:pPr>
        <w:widowControl w:val="0"/>
        <w:autoSpaceDE w:val="0"/>
        <w:autoSpaceDN w:val="0"/>
        <w:spacing w:before="7" w:after="0" w:line="240" w:lineRule="auto"/>
        <w:ind w:right="-1"/>
        <w:jc w:val="center"/>
        <w:rPr>
          <w:rFonts w:ascii="Times New Roman" w:eastAsia="Times New Roman" w:hAnsi="Times New Roman"/>
          <w:b/>
          <w:sz w:val="25"/>
          <w:szCs w:val="24"/>
        </w:rPr>
      </w:pPr>
    </w:p>
    <w:p w14:paraId="10F62EB9" w14:textId="77777777" w:rsidR="00712BAD" w:rsidRDefault="00712BAD" w:rsidP="00712BAD">
      <w:pPr>
        <w:widowControl w:val="0"/>
        <w:autoSpaceDE w:val="0"/>
        <w:autoSpaceDN w:val="0"/>
        <w:spacing w:after="0" w:line="240" w:lineRule="auto"/>
        <w:ind w:right="-285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ASUHAN KEPERAWATAN KLIEN DENGAN MASALAH KEPERAWATAN KETIDAKEFEKTIFAN BERSIHAN JALAN NAFAS PADA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CEREBRAL VASCULAR ACCIDENT</w:t>
      </w:r>
      <w:r>
        <w:rPr>
          <w:rFonts w:ascii="Times New Roman" w:eastAsia="Times New Roman" w:hAnsi="Times New Roman"/>
          <w:b/>
          <w:sz w:val="24"/>
        </w:rPr>
        <w:t xml:space="preserve"> (CVA) HEMORAGIK </w:t>
      </w:r>
    </w:p>
    <w:p w14:paraId="4F6B20BC" w14:textId="77777777" w:rsidR="00712BAD" w:rsidRDefault="00712BAD" w:rsidP="00712BAD">
      <w:pPr>
        <w:widowControl w:val="0"/>
        <w:autoSpaceDE w:val="0"/>
        <w:autoSpaceDN w:val="0"/>
        <w:spacing w:after="0" w:line="240" w:lineRule="auto"/>
        <w:ind w:right="-285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DI RUANG ICU RSUD JOMBANG</w:t>
      </w:r>
    </w:p>
    <w:p w14:paraId="5BD3A89B" w14:textId="77777777" w:rsidR="00712BAD" w:rsidRDefault="00712BAD" w:rsidP="00712BAD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</w:rPr>
      </w:pPr>
    </w:p>
    <w:p w14:paraId="61F83A1E" w14:textId="77777777" w:rsidR="00712BAD" w:rsidRDefault="00712BAD" w:rsidP="00712BAD">
      <w:pPr>
        <w:widowControl w:val="0"/>
        <w:autoSpaceDE w:val="0"/>
        <w:autoSpaceDN w:val="0"/>
        <w:spacing w:after="0" w:line="240" w:lineRule="auto"/>
        <w:ind w:left="100" w:right="458"/>
        <w:jc w:val="center"/>
        <w:rPr>
          <w:rFonts w:ascii="Times New Roman" w:eastAsia="Times New Roman" w:hAnsi="Times New Roman"/>
          <w:b/>
          <w:sz w:val="24"/>
        </w:rPr>
      </w:pPr>
    </w:p>
    <w:p w14:paraId="0ADA7BC0" w14:textId="77777777" w:rsidR="00712BAD" w:rsidRDefault="00712BAD" w:rsidP="00712BAD">
      <w:pPr>
        <w:widowControl w:val="0"/>
        <w:autoSpaceDE w:val="0"/>
        <w:autoSpaceDN w:val="0"/>
        <w:spacing w:after="0" w:line="240" w:lineRule="auto"/>
        <w:ind w:left="100" w:right="458"/>
        <w:jc w:val="center"/>
        <w:rPr>
          <w:rFonts w:ascii="Times New Roman" w:eastAsia="Times New Roman" w:hAnsi="Times New Roman"/>
          <w:b/>
          <w:sz w:val="24"/>
        </w:rPr>
      </w:pPr>
    </w:p>
    <w:p w14:paraId="7ACA28F9" w14:textId="77777777" w:rsidR="00712BAD" w:rsidRDefault="00712BAD" w:rsidP="00712BAD">
      <w:pPr>
        <w:widowControl w:val="0"/>
        <w:autoSpaceDE w:val="0"/>
        <w:autoSpaceDN w:val="0"/>
        <w:spacing w:after="0" w:line="240" w:lineRule="auto"/>
        <w:ind w:left="100" w:right="458"/>
        <w:jc w:val="center"/>
        <w:rPr>
          <w:rFonts w:ascii="Times New Roman" w:eastAsia="Times New Roman" w:hAnsi="Times New Roman"/>
          <w:b/>
          <w:sz w:val="24"/>
        </w:rPr>
      </w:pPr>
    </w:p>
    <w:p w14:paraId="3892C973" w14:textId="77777777" w:rsidR="00712BAD" w:rsidRDefault="00712BAD" w:rsidP="00712B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</w:rPr>
      </w:pPr>
    </w:p>
    <w:p w14:paraId="72471751" w14:textId="77777777" w:rsidR="00712BAD" w:rsidRDefault="00712BAD" w:rsidP="00712B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</w:rPr>
      </w:pPr>
    </w:p>
    <w:p w14:paraId="2C5676C3" w14:textId="77777777" w:rsidR="00712BAD" w:rsidRDefault="00712BAD" w:rsidP="00712B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</w:rPr>
      </w:pPr>
    </w:p>
    <w:p w14:paraId="0C16E5E5" w14:textId="371D980E" w:rsidR="00712BAD" w:rsidRDefault="00712BAD" w:rsidP="00712BAD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Times New Roman" w:hAnsi="Times New Roman"/>
          <w:b/>
          <w:sz w:val="29"/>
          <w:szCs w:val="24"/>
        </w:rPr>
      </w:pPr>
      <w:r>
        <w:rPr>
          <w:rFonts w:ascii="Times New Roman" w:eastAsia="Times New Roman" w:hAnsi="Times New Roman"/>
          <w:b/>
          <w:noProof/>
          <w:sz w:val="29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noProof/>
          <w:sz w:val="29"/>
          <w:szCs w:val="24"/>
          <w:lang w:val="en-US"/>
        </w:rPr>
        <w:drawing>
          <wp:inline distT="0" distB="0" distL="0" distR="0" wp14:anchorId="37597035" wp14:editId="710A66FB">
            <wp:extent cx="1813560" cy="1798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E2781" w14:textId="77777777" w:rsidR="00712BAD" w:rsidRDefault="00712BAD" w:rsidP="00712BAD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</w:rPr>
      </w:pPr>
    </w:p>
    <w:p w14:paraId="33BE6B3D" w14:textId="77777777" w:rsidR="00712BAD" w:rsidRDefault="00712BAD" w:rsidP="00712BAD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</w:rPr>
      </w:pPr>
    </w:p>
    <w:p w14:paraId="2B24C1CD" w14:textId="77777777" w:rsidR="00712BAD" w:rsidRDefault="00712BAD" w:rsidP="00712BAD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</w:rPr>
      </w:pPr>
    </w:p>
    <w:p w14:paraId="3C2BA99E" w14:textId="77777777" w:rsidR="00712BAD" w:rsidRDefault="00712BAD" w:rsidP="00712BAD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</w:rPr>
      </w:pPr>
    </w:p>
    <w:p w14:paraId="7216EB8F" w14:textId="77777777" w:rsidR="00712BAD" w:rsidRDefault="00712BAD" w:rsidP="00712BAD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</w:rPr>
      </w:pPr>
    </w:p>
    <w:p w14:paraId="7457D2FE" w14:textId="77777777" w:rsidR="00712BAD" w:rsidRDefault="00712BAD" w:rsidP="00712BA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b/>
          <w:sz w:val="20"/>
          <w:szCs w:val="24"/>
        </w:rPr>
      </w:pPr>
    </w:p>
    <w:p w14:paraId="684658D3" w14:textId="77777777" w:rsidR="00712BAD" w:rsidRDefault="00712BAD" w:rsidP="00712BA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b/>
          <w:sz w:val="20"/>
          <w:szCs w:val="24"/>
        </w:rPr>
      </w:pPr>
    </w:p>
    <w:p w14:paraId="6DCA8EE9" w14:textId="77777777" w:rsidR="00712BAD" w:rsidRDefault="00712BAD" w:rsidP="00712BA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b/>
          <w:sz w:val="20"/>
          <w:szCs w:val="24"/>
        </w:rPr>
      </w:pPr>
    </w:p>
    <w:p w14:paraId="0ED96EF1" w14:textId="77777777" w:rsidR="00712BAD" w:rsidRDefault="00712BAD" w:rsidP="00712BAD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</w:rPr>
      </w:pPr>
    </w:p>
    <w:p w14:paraId="4681D56A" w14:textId="77777777" w:rsidR="00712BAD" w:rsidRDefault="00712BAD" w:rsidP="00712BAD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</w:rPr>
      </w:pPr>
    </w:p>
    <w:p w14:paraId="7DE51061" w14:textId="77777777" w:rsidR="00712BAD" w:rsidRDefault="00712BAD" w:rsidP="00712BAD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</w:rPr>
      </w:pPr>
      <w:r>
        <w:rPr>
          <w:rFonts w:ascii="Times New Roman" w:eastAsia="Times New Roman" w:hAnsi="Times New Roman"/>
          <w:b/>
          <w:sz w:val="20"/>
          <w:szCs w:val="24"/>
        </w:rPr>
        <w:t>Oleh:</w:t>
      </w:r>
    </w:p>
    <w:p w14:paraId="57B26760" w14:textId="77777777" w:rsidR="00712BAD" w:rsidRDefault="00712BAD" w:rsidP="00712BAD">
      <w:pPr>
        <w:widowControl w:val="0"/>
        <w:autoSpaceDE w:val="0"/>
        <w:autoSpaceDN w:val="0"/>
        <w:spacing w:after="0" w:line="240" w:lineRule="auto"/>
        <w:ind w:left="2160" w:right="2187"/>
        <w:jc w:val="center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INTAN PUTRI LIYANA</w:t>
      </w:r>
    </w:p>
    <w:p w14:paraId="7234BDBD" w14:textId="77777777" w:rsidR="00712BAD" w:rsidRDefault="00712BAD" w:rsidP="00712BAD">
      <w:pPr>
        <w:widowControl w:val="0"/>
        <w:autoSpaceDE w:val="0"/>
        <w:autoSpaceDN w:val="0"/>
        <w:spacing w:after="0" w:line="240" w:lineRule="auto"/>
        <w:ind w:left="2160" w:right="2187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226410016</w:t>
      </w:r>
    </w:p>
    <w:p w14:paraId="6C600321" w14:textId="77777777" w:rsidR="00712BAD" w:rsidRDefault="00712BAD" w:rsidP="00712BAD">
      <w:pPr>
        <w:widowControl w:val="0"/>
        <w:autoSpaceDE w:val="0"/>
        <w:autoSpaceDN w:val="0"/>
        <w:spacing w:after="0" w:line="240" w:lineRule="auto"/>
        <w:ind w:left="2815" w:right="3180"/>
        <w:jc w:val="center"/>
        <w:rPr>
          <w:rFonts w:ascii="Times New Roman" w:eastAsia="Times New Roman" w:hAnsi="Times New Roman"/>
          <w:b/>
          <w:sz w:val="24"/>
        </w:rPr>
      </w:pPr>
    </w:p>
    <w:p w14:paraId="3A64F26A" w14:textId="77777777" w:rsidR="00712BAD" w:rsidRDefault="00712BAD" w:rsidP="00712BAD">
      <w:pPr>
        <w:widowControl w:val="0"/>
        <w:autoSpaceDE w:val="0"/>
        <w:autoSpaceDN w:val="0"/>
        <w:spacing w:after="0" w:line="240" w:lineRule="auto"/>
        <w:ind w:left="2815" w:right="3180"/>
        <w:jc w:val="center"/>
        <w:rPr>
          <w:rFonts w:ascii="Times New Roman" w:eastAsia="Times New Roman" w:hAnsi="Times New Roman"/>
          <w:b/>
          <w:sz w:val="24"/>
        </w:rPr>
      </w:pPr>
    </w:p>
    <w:p w14:paraId="4DB495DD" w14:textId="77777777" w:rsidR="00712BAD" w:rsidRDefault="00712BAD" w:rsidP="00712BAD">
      <w:pPr>
        <w:widowControl w:val="0"/>
        <w:autoSpaceDE w:val="0"/>
        <w:autoSpaceDN w:val="0"/>
        <w:spacing w:after="0" w:line="240" w:lineRule="auto"/>
        <w:ind w:left="2815" w:right="3180"/>
        <w:jc w:val="center"/>
        <w:rPr>
          <w:rFonts w:ascii="Times New Roman" w:eastAsia="Times New Roman" w:hAnsi="Times New Roman"/>
          <w:b/>
          <w:sz w:val="24"/>
        </w:rPr>
      </w:pPr>
    </w:p>
    <w:p w14:paraId="23E61275" w14:textId="77777777" w:rsidR="00712BAD" w:rsidRDefault="00712BAD" w:rsidP="00712BAD">
      <w:pPr>
        <w:widowControl w:val="0"/>
        <w:autoSpaceDE w:val="0"/>
        <w:autoSpaceDN w:val="0"/>
        <w:spacing w:after="0" w:line="240" w:lineRule="auto"/>
        <w:ind w:left="2815" w:right="3180"/>
        <w:jc w:val="center"/>
        <w:rPr>
          <w:rFonts w:ascii="Times New Roman" w:eastAsia="Times New Roman" w:hAnsi="Times New Roman"/>
          <w:b/>
          <w:sz w:val="24"/>
        </w:rPr>
      </w:pPr>
    </w:p>
    <w:p w14:paraId="4C5EDDCE" w14:textId="77777777" w:rsidR="00712BAD" w:rsidRDefault="00712BAD" w:rsidP="00712BAD">
      <w:pPr>
        <w:widowControl w:val="0"/>
        <w:autoSpaceDE w:val="0"/>
        <w:autoSpaceDN w:val="0"/>
        <w:spacing w:after="0" w:line="240" w:lineRule="auto"/>
        <w:ind w:left="2815" w:right="3180"/>
        <w:jc w:val="center"/>
        <w:rPr>
          <w:rFonts w:ascii="Times New Roman" w:eastAsia="Times New Roman" w:hAnsi="Times New Roman"/>
          <w:b/>
          <w:sz w:val="24"/>
        </w:rPr>
      </w:pPr>
    </w:p>
    <w:p w14:paraId="6E7016BA" w14:textId="77777777" w:rsidR="00712BAD" w:rsidRDefault="00712BAD" w:rsidP="00712BAD">
      <w:pPr>
        <w:widowControl w:val="0"/>
        <w:autoSpaceDE w:val="0"/>
        <w:autoSpaceDN w:val="0"/>
        <w:spacing w:after="0" w:line="240" w:lineRule="auto"/>
        <w:ind w:right="3180"/>
        <w:rPr>
          <w:rFonts w:ascii="Times New Roman" w:eastAsia="Times New Roman" w:hAnsi="Times New Roman"/>
          <w:b/>
          <w:sz w:val="24"/>
        </w:rPr>
      </w:pPr>
    </w:p>
    <w:p w14:paraId="5D24D72D" w14:textId="77777777" w:rsidR="00712BAD" w:rsidRDefault="00712BAD" w:rsidP="00712BAD">
      <w:pPr>
        <w:widowControl w:val="0"/>
        <w:autoSpaceDE w:val="0"/>
        <w:autoSpaceDN w:val="0"/>
        <w:spacing w:after="0" w:line="240" w:lineRule="auto"/>
        <w:ind w:left="2815" w:right="3180"/>
        <w:jc w:val="center"/>
        <w:rPr>
          <w:rFonts w:ascii="Times New Roman" w:eastAsia="Times New Roman" w:hAnsi="Times New Roman"/>
          <w:b/>
          <w:sz w:val="24"/>
        </w:rPr>
      </w:pPr>
    </w:p>
    <w:p w14:paraId="695FD20E" w14:textId="77777777" w:rsidR="00712BAD" w:rsidRDefault="00712BAD" w:rsidP="00712BAD">
      <w:pPr>
        <w:widowControl w:val="0"/>
        <w:autoSpaceDE w:val="0"/>
        <w:autoSpaceDN w:val="0"/>
        <w:spacing w:after="0" w:line="240" w:lineRule="auto"/>
        <w:ind w:right="3180"/>
        <w:jc w:val="center"/>
        <w:rPr>
          <w:rFonts w:ascii="Times New Roman" w:eastAsia="Times New Roman" w:hAnsi="Times New Roman"/>
          <w:b/>
          <w:sz w:val="24"/>
        </w:rPr>
      </w:pPr>
    </w:p>
    <w:p w14:paraId="1C0A54D4" w14:textId="77777777" w:rsidR="00712BAD" w:rsidRDefault="00712BAD" w:rsidP="00712BA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5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PROGRAM STUDI PROFESI NERS FAKULTAS KESEHATAN</w:t>
      </w:r>
    </w:p>
    <w:p w14:paraId="53651884" w14:textId="77777777" w:rsidR="00712BAD" w:rsidRDefault="00712BAD" w:rsidP="00712BAD">
      <w:pPr>
        <w:widowControl w:val="0"/>
        <w:autoSpaceDE w:val="0"/>
        <w:autoSpaceDN w:val="0"/>
        <w:spacing w:after="0" w:line="240" w:lineRule="auto"/>
        <w:ind w:right="27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INSTITUT TEKNOLOGI SAINS DAN KESEHATAN</w:t>
      </w:r>
    </w:p>
    <w:p w14:paraId="686A4F13" w14:textId="77777777" w:rsidR="00712BAD" w:rsidRDefault="00712BAD" w:rsidP="00712BAD">
      <w:pPr>
        <w:widowControl w:val="0"/>
        <w:autoSpaceDE w:val="0"/>
        <w:autoSpaceDN w:val="0"/>
        <w:spacing w:before="5" w:after="0" w:line="240" w:lineRule="auto"/>
        <w:ind w:right="-6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INSAN CENDEKIA MEDIKA</w:t>
      </w:r>
    </w:p>
    <w:p w14:paraId="516884E9" w14:textId="77777777" w:rsidR="00712BAD" w:rsidRDefault="00712BAD" w:rsidP="00712BAD">
      <w:pPr>
        <w:widowControl w:val="0"/>
        <w:autoSpaceDE w:val="0"/>
        <w:autoSpaceDN w:val="0"/>
        <w:spacing w:before="5" w:after="0" w:line="240" w:lineRule="auto"/>
        <w:ind w:right="-6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JOMBANG</w:t>
      </w:r>
    </w:p>
    <w:p w14:paraId="77BFD887" w14:textId="5D8BBD2A" w:rsidR="00E60B88" w:rsidRPr="00712BAD" w:rsidRDefault="00712BAD" w:rsidP="00712BAD">
      <w:pPr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20</w:t>
      </w:r>
      <w:bookmarkEnd w:id="3"/>
      <w:r>
        <w:rPr>
          <w:rFonts w:ascii="Times New Roman" w:eastAsia="Times New Roman" w:hAnsi="Times New Roman"/>
          <w:b/>
          <w:sz w:val="24"/>
        </w:rPr>
        <w:t>23</w:t>
      </w:r>
    </w:p>
    <w:sectPr w:rsidR="00E60B88" w:rsidRPr="00712BAD" w:rsidSect="00712BAD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AD"/>
    <w:rsid w:val="00712BAD"/>
    <w:rsid w:val="00E6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E616"/>
  <w15:chartTrackingRefBased/>
  <w15:docId w15:val="{7B60D95A-8EB9-419F-9447-5ED6556C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BA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Windows 11</cp:lastModifiedBy>
  <cp:revision>1</cp:revision>
  <dcterms:created xsi:type="dcterms:W3CDTF">2023-11-01T12:55:00Z</dcterms:created>
  <dcterms:modified xsi:type="dcterms:W3CDTF">2023-11-01T12:57:00Z</dcterms:modified>
</cp:coreProperties>
</file>