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EC748" w14:textId="02923757" w:rsidR="00287620" w:rsidRDefault="00287620" w:rsidP="00211F71">
      <w:pPr>
        <w:jc w:val="center"/>
        <w:rPr>
          <w:rFonts w:ascii="Times New Roman" w:hAnsi="Times New Roman" w:cs="Times New Roman"/>
          <w:b/>
          <w:lang w:val="id-ID"/>
        </w:rPr>
      </w:pPr>
      <w:r w:rsidRPr="001808F8">
        <w:rPr>
          <w:rFonts w:ascii="Times New Roman" w:hAnsi="Times New Roman" w:cs="Times New Roman"/>
          <w:b/>
        </w:rPr>
        <w:t xml:space="preserve">PEMBERIAN </w:t>
      </w:r>
      <w:r w:rsidRPr="001808F8">
        <w:rPr>
          <w:rFonts w:ascii="Times New Roman" w:hAnsi="Times New Roman" w:cs="Times New Roman"/>
          <w:b/>
          <w:i/>
        </w:rPr>
        <w:t>INFUSED WATER</w:t>
      </w:r>
      <w:r w:rsidR="004016F9">
        <w:rPr>
          <w:rFonts w:ascii="Times New Roman" w:hAnsi="Times New Roman" w:cs="Times New Roman"/>
          <w:b/>
          <w:i/>
          <w:lang w:val="id-ID"/>
        </w:rPr>
        <w:t xml:space="preserve"> </w:t>
      </w:r>
      <w:r w:rsidRPr="001808F8">
        <w:rPr>
          <w:rFonts w:ascii="Times New Roman" w:hAnsi="Times New Roman" w:cs="Times New Roman"/>
          <w:b/>
          <w:i/>
        </w:rPr>
        <w:t xml:space="preserve"> </w:t>
      </w:r>
      <w:r w:rsidRPr="001808F8">
        <w:rPr>
          <w:rFonts w:ascii="Times New Roman" w:hAnsi="Times New Roman" w:cs="Times New Roman"/>
          <w:b/>
        </w:rPr>
        <w:t xml:space="preserve">ROSELLA </w:t>
      </w:r>
      <w:r w:rsidR="009A5593" w:rsidRPr="001808F8">
        <w:rPr>
          <w:rFonts w:ascii="Times New Roman" w:hAnsi="Times New Roman" w:cs="Times New Roman"/>
        </w:rPr>
        <w:t>(</w:t>
      </w:r>
      <w:r w:rsidR="009A5593" w:rsidRPr="001808F8">
        <w:rPr>
          <w:rFonts w:ascii="Times New Roman" w:hAnsi="Times New Roman" w:cs="Times New Roman"/>
          <w:i/>
        </w:rPr>
        <w:t>Hibiscus Sabdariffa L.</w:t>
      </w:r>
      <w:r w:rsidR="009A5593" w:rsidRPr="001808F8">
        <w:rPr>
          <w:rFonts w:ascii="Times New Roman" w:hAnsi="Times New Roman" w:cs="Times New Roman"/>
        </w:rPr>
        <w:t xml:space="preserve">) </w:t>
      </w:r>
      <w:r w:rsidRPr="001808F8">
        <w:rPr>
          <w:rFonts w:ascii="Times New Roman" w:hAnsi="Times New Roman" w:cs="Times New Roman"/>
          <w:b/>
        </w:rPr>
        <w:t>TERHADAP STABILISAS</w:t>
      </w:r>
      <w:r w:rsidR="00C25923">
        <w:rPr>
          <w:rFonts w:ascii="Times New Roman" w:hAnsi="Times New Roman" w:cs="Times New Roman"/>
          <w:b/>
        </w:rPr>
        <w:t xml:space="preserve">I </w:t>
      </w:r>
      <w:r w:rsidR="009A5593">
        <w:rPr>
          <w:rFonts w:ascii="Times New Roman" w:hAnsi="Times New Roman" w:cs="Times New Roman"/>
          <w:b/>
        </w:rPr>
        <w:t xml:space="preserve"> HEMODINAMIK (</w:t>
      </w:r>
      <w:r w:rsidRPr="001808F8">
        <w:rPr>
          <w:rFonts w:ascii="Times New Roman" w:hAnsi="Times New Roman" w:cs="Times New Roman"/>
          <w:b/>
          <w:i/>
        </w:rPr>
        <w:t xml:space="preserve">MEAN ARTERIAL PRESSURE </w:t>
      </w:r>
      <w:r w:rsidR="009A5593" w:rsidRPr="009A5593">
        <w:rPr>
          <w:rFonts w:ascii="Times New Roman" w:hAnsi="Times New Roman" w:cs="Times New Roman"/>
          <w:b/>
          <w:i/>
          <w:iCs/>
        </w:rPr>
        <w:t>AND PULSE PRESSURE</w:t>
      </w:r>
      <w:r w:rsidR="009A5593">
        <w:rPr>
          <w:rFonts w:ascii="Times New Roman" w:hAnsi="Times New Roman" w:cs="Times New Roman"/>
          <w:b/>
        </w:rPr>
        <w:t>)</w:t>
      </w:r>
      <w:r w:rsidRPr="001808F8">
        <w:rPr>
          <w:rFonts w:ascii="Times New Roman" w:hAnsi="Times New Roman" w:cs="Times New Roman"/>
          <w:b/>
        </w:rPr>
        <w:t xml:space="preserve"> PADA PENDERITA HIPERTENSI</w:t>
      </w:r>
      <w:r w:rsidR="003D04C5">
        <w:rPr>
          <w:rFonts w:ascii="Times New Roman" w:hAnsi="Times New Roman" w:cs="Times New Roman"/>
          <w:b/>
        </w:rPr>
        <w:t xml:space="preserve"> A LITERATURE RIVIEW</w:t>
      </w:r>
    </w:p>
    <w:p w14:paraId="1B1E946E" w14:textId="77777777" w:rsidR="00B477E5" w:rsidRPr="00B477E5" w:rsidRDefault="00B477E5" w:rsidP="00211F71">
      <w:pPr>
        <w:jc w:val="center"/>
        <w:rPr>
          <w:rFonts w:ascii="Times New Roman" w:hAnsi="Times New Roman" w:cs="Times New Roman"/>
          <w:b/>
          <w:lang w:val="id-ID"/>
        </w:rPr>
      </w:pPr>
    </w:p>
    <w:p w14:paraId="56CFD54B" w14:textId="3E8E977F" w:rsidR="00287620" w:rsidRPr="0048480F" w:rsidRDefault="00426698" w:rsidP="00211F71">
      <w:pPr>
        <w:jc w:val="center"/>
        <w:rPr>
          <w:rFonts w:ascii="Times New Roman" w:hAnsi="Times New Roman" w:cs="Times New Roman"/>
          <w:b/>
          <w:vertAlign w:val="superscript"/>
          <w:lang w:val="id-ID"/>
        </w:rPr>
      </w:pPr>
      <w:r w:rsidRPr="001808F8">
        <w:rPr>
          <w:rFonts w:ascii="Times New Roman" w:hAnsi="Times New Roman" w:cs="Times New Roman"/>
          <w:b/>
        </w:rPr>
        <w:t>Hariyono</w:t>
      </w:r>
      <w:r w:rsidR="0048480F">
        <w:rPr>
          <w:rFonts w:ascii="Times New Roman" w:hAnsi="Times New Roman" w:cs="Times New Roman"/>
          <w:b/>
          <w:vertAlign w:val="superscript"/>
          <w:lang w:val="id-ID"/>
        </w:rPr>
        <w:t>1</w:t>
      </w:r>
    </w:p>
    <w:p w14:paraId="7E368AAA" w14:textId="7F56AB5D" w:rsidR="00426698" w:rsidRPr="001808F8" w:rsidRDefault="0048480F" w:rsidP="00211F71">
      <w:pPr>
        <w:jc w:val="center"/>
        <w:rPr>
          <w:rFonts w:ascii="Times New Roman" w:hAnsi="Times New Roman" w:cs="Times New Roman"/>
        </w:rPr>
      </w:pPr>
      <w:r>
        <w:rPr>
          <w:rFonts w:ascii="Times New Roman" w:hAnsi="Times New Roman" w:cs="Times New Roman"/>
          <w:vertAlign w:val="superscript"/>
          <w:lang w:val="id-ID"/>
        </w:rPr>
        <w:t>1</w:t>
      </w:r>
      <w:r w:rsidR="00426698" w:rsidRPr="001808F8">
        <w:rPr>
          <w:rFonts w:ascii="Times New Roman" w:hAnsi="Times New Roman" w:cs="Times New Roman"/>
        </w:rPr>
        <w:t>STIKes Insan Cendekia Medika Jomban</w:t>
      </w:r>
      <w:r w:rsidR="00562B8C" w:rsidRPr="001808F8">
        <w:rPr>
          <w:rFonts w:ascii="Times New Roman" w:hAnsi="Times New Roman" w:cs="Times New Roman"/>
        </w:rPr>
        <w:t>g</w:t>
      </w:r>
    </w:p>
    <w:p w14:paraId="0D729598" w14:textId="3AF912E2" w:rsidR="00426698" w:rsidRDefault="0048480F" w:rsidP="00211F71">
      <w:pPr>
        <w:jc w:val="center"/>
        <w:rPr>
          <w:rFonts w:ascii="Times New Roman" w:hAnsi="Times New Roman" w:cs="Times New Roman"/>
          <w:color w:val="5B9BD5" w:themeColor="accent1"/>
          <w:shd w:val="clear" w:color="auto" w:fill="FFFFFF"/>
          <w:lang w:val="id-ID"/>
        </w:rPr>
      </w:pPr>
      <w:r>
        <w:rPr>
          <w:rFonts w:ascii="Times New Roman" w:hAnsi="Times New Roman" w:cs="Times New Roman"/>
          <w:vertAlign w:val="superscript"/>
          <w:lang w:val="id-ID"/>
        </w:rPr>
        <w:t>1</w:t>
      </w:r>
      <w:r w:rsidR="00426698" w:rsidRPr="00B477E5">
        <w:rPr>
          <w:rFonts w:ascii="Times New Roman" w:hAnsi="Times New Roman" w:cs="Times New Roman"/>
        </w:rPr>
        <w:t>email:</w:t>
      </w:r>
      <w:r w:rsidR="00426698" w:rsidRPr="001808F8">
        <w:rPr>
          <w:rFonts w:ascii="Times New Roman" w:hAnsi="Times New Roman" w:cs="Times New Roman"/>
          <w:color w:val="5B9BD5" w:themeColor="accent1"/>
        </w:rPr>
        <w:t xml:space="preserve"> </w:t>
      </w:r>
      <w:hyperlink r:id="rId9" w:history="1">
        <w:r w:rsidR="00426698" w:rsidRPr="001808F8">
          <w:rPr>
            <w:rStyle w:val="Hyperlink"/>
            <w:rFonts w:ascii="Times New Roman" w:hAnsi="Times New Roman" w:cs="Times New Roman"/>
            <w:color w:val="5B9BD5" w:themeColor="accent1"/>
            <w:shd w:val="clear" w:color="auto" w:fill="FFFFFF"/>
          </w:rPr>
          <w:t>hari_monic@yahoo.com</w:t>
        </w:r>
      </w:hyperlink>
      <w:r w:rsidR="00426698" w:rsidRPr="001808F8">
        <w:rPr>
          <w:rFonts w:ascii="Times New Roman" w:hAnsi="Times New Roman" w:cs="Times New Roman"/>
          <w:color w:val="5B9BD5" w:themeColor="accent1"/>
          <w:shd w:val="clear" w:color="auto" w:fill="FFFFFF"/>
        </w:rPr>
        <w:t xml:space="preserve"> </w:t>
      </w:r>
    </w:p>
    <w:p w14:paraId="62F660FF" w14:textId="77777777" w:rsidR="0048480F" w:rsidRPr="0048480F" w:rsidRDefault="0048480F" w:rsidP="00211F71">
      <w:pPr>
        <w:jc w:val="center"/>
        <w:rPr>
          <w:rFonts w:ascii="Times New Roman" w:hAnsi="Times New Roman" w:cs="Times New Roman"/>
          <w:color w:val="5B9BD5" w:themeColor="accent1"/>
          <w:shd w:val="clear" w:color="auto" w:fill="FFFFFF"/>
          <w:lang w:val="id-ID"/>
        </w:rPr>
      </w:pPr>
    </w:p>
    <w:p w14:paraId="5E656D55" w14:textId="77777777" w:rsidR="0048480F" w:rsidRDefault="0048480F" w:rsidP="0048480F">
      <w:pPr>
        <w:jc w:val="center"/>
        <w:rPr>
          <w:rFonts w:ascii="Times New Roman" w:hAnsi="Times New Roman" w:cs="Times New Roman"/>
          <w:b/>
          <w:lang w:val="id-ID"/>
        </w:rPr>
      </w:pPr>
      <w:r w:rsidRPr="001808F8">
        <w:rPr>
          <w:rFonts w:ascii="Times New Roman" w:hAnsi="Times New Roman" w:cs="Times New Roman"/>
          <w:b/>
        </w:rPr>
        <w:t>ABSTRAK</w:t>
      </w:r>
    </w:p>
    <w:p w14:paraId="74202F44" w14:textId="77777777" w:rsidR="0048480F" w:rsidRPr="00B477E5" w:rsidRDefault="0048480F" w:rsidP="0048480F">
      <w:pPr>
        <w:jc w:val="center"/>
        <w:rPr>
          <w:rFonts w:ascii="Times New Roman" w:hAnsi="Times New Roman" w:cs="Times New Roman"/>
          <w:b/>
          <w:lang w:val="id-ID"/>
        </w:rPr>
      </w:pPr>
    </w:p>
    <w:p w14:paraId="11C2384B" w14:textId="77777777" w:rsidR="0048480F" w:rsidRDefault="0048480F" w:rsidP="0048480F">
      <w:pPr>
        <w:pStyle w:val="ListParagraph"/>
        <w:ind w:left="0"/>
        <w:jc w:val="both"/>
        <w:rPr>
          <w:rFonts w:ascii="Times New Roman" w:hAnsi="Times New Roman" w:cs="Times New Roman"/>
          <w:lang w:val="id-ID"/>
        </w:rPr>
      </w:pPr>
      <w:r w:rsidRPr="001808F8">
        <w:rPr>
          <w:rFonts w:ascii="Times New Roman" w:hAnsi="Times New Roman" w:cs="Times New Roman"/>
          <w:b/>
        </w:rPr>
        <w:t xml:space="preserve">Pendahuluan </w:t>
      </w:r>
      <w:r w:rsidRPr="001808F8">
        <w:rPr>
          <w:rFonts w:ascii="Times New Roman" w:hAnsi="Times New Roman" w:cs="Times New Roman"/>
        </w:rPr>
        <w:t xml:space="preserve">Hipertensi merupakan penyakit </w:t>
      </w:r>
      <w:r>
        <w:rPr>
          <w:rFonts w:ascii="Times New Roman" w:hAnsi="Times New Roman" w:cs="Times New Roman"/>
        </w:rPr>
        <w:t>pembuluh darah</w:t>
      </w:r>
      <w:r w:rsidRPr="001808F8">
        <w:rPr>
          <w:rFonts w:ascii="Times New Roman" w:hAnsi="Times New Roman" w:cs="Times New Roman"/>
        </w:rPr>
        <w:t xml:space="preserve"> dan paling banyak </w:t>
      </w:r>
      <w:r>
        <w:rPr>
          <w:rFonts w:ascii="Times New Roman" w:hAnsi="Times New Roman" w:cs="Times New Roman"/>
        </w:rPr>
        <w:t xml:space="preserve">terjadi </w:t>
      </w:r>
      <w:r w:rsidRPr="001808F8">
        <w:rPr>
          <w:rFonts w:ascii="Times New Roman" w:hAnsi="Times New Roman" w:cs="Times New Roman"/>
        </w:rPr>
        <w:t xml:space="preserve"> masyarakat. </w:t>
      </w:r>
      <w:r>
        <w:rPr>
          <w:rFonts w:ascii="Times New Roman" w:hAnsi="Times New Roman" w:cs="Times New Roman"/>
        </w:rPr>
        <w:t>Pemberian</w:t>
      </w:r>
      <w:r w:rsidRPr="001808F8">
        <w:rPr>
          <w:rFonts w:ascii="Times New Roman" w:hAnsi="Times New Roman" w:cs="Times New Roman"/>
        </w:rPr>
        <w:t xml:space="preserve"> rosella </w:t>
      </w:r>
      <w:r w:rsidRPr="003D04C5">
        <w:rPr>
          <w:rFonts w:ascii="Times New Roman" w:hAnsi="Times New Roman" w:cs="Times New Roman"/>
        </w:rPr>
        <w:t>(</w:t>
      </w:r>
      <w:r w:rsidRPr="003D04C5">
        <w:rPr>
          <w:rFonts w:ascii="Times New Roman" w:hAnsi="Times New Roman" w:cs="Times New Roman"/>
          <w:i/>
        </w:rPr>
        <w:t>Hibiscus Sabdariffa L.</w:t>
      </w:r>
      <w:r w:rsidRPr="003D04C5">
        <w:rPr>
          <w:rFonts w:ascii="Times New Roman" w:hAnsi="Times New Roman" w:cs="Times New Roman"/>
        </w:rPr>
        <w:t>)</w:t>
      </w:r>
      <w:r>
        <w:rPr>
          <w:rFonts w:ascii="Times New Roman" w:hAnsi="Times New Roman" w:cs="Times New Roman"/>
        </w:rPr>
        <w:t xml:space="preserve"> </w:t>
      </w:r>
      <w:r w:rsidRPr="001808F8">
        <w:rPr>
          <w:rFonts w:ascii="Times New Roman" w:hAnsi="Times New Roman" w:cs="Times New Roman"/>
        </w:rPr>
        <w:t xml:space="preserve">digunakan sebagai salah satu cara baru untuk mengurangi resiko penyakit jantung </w:t>
      </w:r>
      <w:r>
        <w:rPr>
          <w:rFonts w:ascii="Times New Roman" w:hAnsi="Times New Roman" w:cs="Times New Roman"/>
        </w:rPr>
        <w:t xml:space="preserve">dan pembuluh darah termasuk </w:t>
      </w:r>
      <w:r w:rsidRPr="001808F8">
        <w:rPr>
          <w:rFonts w:ascii="Times New Roman" w:hAnsi="Times New Roman" w:cs="Times New Roman"/>
        </w:rPr>
        <w:t>hipertensi</w:t>
      </w:r>
      <w:r>
        <w:rPr>
          <w:rFonts w:ascii="Times New Roman" w:hAnsi="Times New Roman" w:cs="Times New Roman"/>
        </w:rPr>
        <w:t xml:space="preserve">, </w:t>
      </w:r>
      <w:r w:rsidRPr="001808F8">
        <w:rPr>
          <w:rFonts w:ascii="Times New Roman" w:hAnsi="Times New Roman" w:cs="Times New Roman"/>
        </w:rPr>
        <w:t xml:space="preserve">untuk menstabilkan </w:t>
      </w:r>
      <w:r w:rsidRPr="00242E41">
        <w:rPr>
          <w:rFonts w:ascii="Times New Roman" w:hAnsi="Times New Roman" w:cs="Times New Roman"/>
          <w:i/>
          <w:iCs/>
        </w:rPr>
        <w:t>Mean Arterial Pressure</w:t>
      </w:r>
      <w:r w:rsidRPr="001808F8">
        <w:rPr>
          <w:rFonts w:ascii="Times New Roman" w:hAnsi="Times New Roman" w:cs="Times New Roman"/>
        </w:rPr>
        <w:t xml:space="preserve"> </w:t>
      </w:r>
      <w:r>
        <w:rPr>
          <w:rFonts w:ascii="Times New Roman" w:hAnsi="Times New Roman" w:cs="Times New Roman"/>
        </w:rPr>
        <w:t xml:space="preserve">dan </w:t>
      </w:r>
      <w:r w:rsidRPr="00242E41">
        <w:rPr>
          <w:rFonts w:ascii="Times New Roman" w:hAnsi="Times New Roman" w:cs="Times New Roman"/>
          <w:i/>
          <w:iCs/>
        </w:rPr>
        <w:t>Pulse Pre</w:t>
      </w:r>
      <w:r>
        <w:rPr>
          <w:rFonts w:ascii="Times New Roman" w:hAnsi="Times New Roman" w:cs="Times New Roman"/>
          <w:i/>
          <w:iCs/>
        </w:rPr>
        <w:t>s</w:t>
      </w:r>
      <w:r w:rsidRPr="00242E41">
        <w:rPr>
          <w:rFonts w:ascii="Times New Roman" w:hAnsi="Times New Roman" w:cs="Times New Roman"/>
          <w:i/>
          <w:iCs/>
        </w:rPr>
        <w:t>sure</w:t>
      </w:r>
      <w:r>
        <w:rPr>
          <w:rFonts w:ascii="Times New Roman" w:hAnsi="Times New Roman" w:cs="Times New Roman"/>
        </w:rPr>
        <w:t xml:space="preserve"> </w:t>
      </w:r>
      <w:r w:rsidRPr="001808F8">
        <w:rPr>
          <w:rFonts w:ascii="Times New Roman" w:hAnsi="Times New Roman" w:cs="Times New Roman"/>
        </w:rPr>
        <w:t xml:space="preserve">pada penderita hipertensi setelah pemberian </w:t>
      </w:r>
      <w:r w:rsidRPr="001808F8">
        <w:rPr>
          <w:rFonts w:ascii="Times New Roman" w:hAnsi="Times New Roman" w:cs="Times New Roman"/>
          <w:i/>
        </w:rPr>
        <w:t xml:space="preserve">infused water </w:t>
      </w:r>
      <w:r w:rsidRPr="001808F8">
        <w:rPr>
          <w:rFonts w:ascii="Times New Roman" w:hAnsi="Times New Roman" w:cs="Times New Roman"/>
        </w:rPr>
        <w:t xml:space="preserve">rosella dan pemberian </w:t>
      </w:r>
      <w:r w:rsidRPr="001808F8">
        <w:rPr>
          <w:rFonts w:ascii="Times New Roman" w:hAnsi="Times New Roman" w:cs="Times New Roman"/>
          <w:i/>
        </w:rPr>
        <w:t>Hibiscus Sabdariffa L</w:t>
      </w:r>
      <w:r w:rsidRPr="001808F8">
        <w:rPr>
          <w:rFonts w:ascii="Times New Roman" w:hAnsi="Times New Roman" w:cs="Times New Roman"/>
        </w:rPr>
        <w:t xml:space="preserve"> yang terkait pada literature empiris yang diterbitkan lima tahun terakhir. Desain</w:t>
      </w:r>
      <w:r>
        <w:rPr>
          <w:rFonts w:ascii="Times New Roman" w:hAnsi="Times New Roman" w:cs="Times New Roman"/>
        </w:rPr>
        <w:t xml:space="preserve">: </w:t>
      </w:r>
      <w:r w:rsidRPr="00242E41">
        <w:rPr>
          <w:rFonts w:ascii="Times New Roman" w:hAnsi="Times New Roman" w:cs="Times New Roman"/>
          <w:i/>
          <w:iCs/>
        </w:rPr>
        <w:t>Literature Review</w:t>
      </w:r>
      <w:r w:rsidRPr="001808F8">
        <w:rPr>
          <w:rFonts w:ascii="Times New Roman" w:hAnsi="Times New Roman" w:cs="Times New Roman"/>
        </w:rPr>
        <w:t>. Sumber Data</w:t>
      </w:r>
      <w:r w:rsidRPr="001808F8">
        <w:rPr>
          <w:rFonts w:ascii="Times New Roman" w:hAnsi="Times New Roman" w:cs="Times New Roman"/>
          <w:b/>
        </w:rPr>
        <w:t xml:space="preserve"> </w:t>
      </w:r>
      <w:r w:rsidRPr="001808F8">
        <w:rPr>
          <w:rFonts w:ascii="Times New Roman" w:hAnsi="Times New Roman" w:cs="Times New Roman"/>
        </w:rPr>
        <w:t>dari pencarian elektronik komprehensif</w:t>
      </w:r>
      <w:r>
        <w:rPr>
          <w:rFonts w:ascii="Times New Roman" w:hAnsi="Times New Roman" w:cs="Times New Roman"/>
        </w:rPr>
        <w:t>,</w:t>
      </w:r>
      <w:r w:rsidRPr="001808F8">
        <w:rPr>
          <w:rFonts w:ascii="Times New Roman" w:hAnsi="Times New Roman" w:cs="Times New Roman"/>
        </w:rPr>
        <w:t xml:space="preserve"> pencarian yang dilakukan di Google Scholar (2015-2020), PubMed (2015-2020), </w:t>
      </w:r>
      <w:r w:rsidRPr="001808F8">
        <w:rPr>
          <w:rFonts w:ascii="Times New Roman" w:hAnsi="Times New Roman" w:cs="Times New Roman"/>
          <w:i/>
        </w:rPr>
        <w:t xml:space="preserve">Complementary Index </w:t>
      </w:r>
      <w:r w:rsidRPr="001808F8">
        <w:rPr>
          <w:rFonts w:ascii="Times New Roman" w:hAnsi="Times New Roman" w:cs="Times New Roman"/>
        </w:rPr>
        <w:t xml:space="preserve">(2015-2020), OAIster (2015-2020), untuk mengambil artikel yang diterbitkan dalam Bahasa Inggris dan Bahasa Indonesia. </w:t>
      </w:r>
      <w:r w:rsidRPr="001808F8">
        <w:rPr>
          <w:rFonts w:ascii="Times New Roman" w:hAnsi="Times New Roman" w:cs="Times New Roman"/>
          <w:b/>
        </w:rPr>
        <w:t>Metode Penelitian</w:t>
      </w:r>
      <w:r>
        <w:rPr>
          <w:rStyle w:val="CommentReference"/>
          <w:sz w:val="22"/>
          <w:szCs w:val="22"/>
        </w:rPr>
        <w:t xml:space="preserve">: </w:t>
      </w:r>
      <w:r w:rsidRPr="001808F8">
        <w:rPr>
          <w:rFonts w:ascii="Times New Roman" w:hAnsi="Times New Roman" w:cs="Times New Roman"/>
        </w:rPr>
        <w:t>Desain</w:t>
      </w:r>
      <w:r>
        <w:rPr>
          <w:rFonts w:ascii="Times New Roman" w:hAnsi="Times New Roman" w:cs="Times New Roman"/>
        </w:rPr>
        <w:t xml:space="preserve">: </w:t>
      </w:r>
      <w:r w:rsidRPr="001808F8">
        <w:rPr>
          <w:rFonts w:ascii="Times New Roman" w:hAnsi="Times New Roman" w:cs="Times New Roman"/>
        </w:rPr>
        <w:t>Literature Review. Sumber Data</w:t>
      </w:r>
      <w:r w:rsidRPr="001808F8">
        <w:rPr>
          <w:rFonts w:ascii="Times New Roman" w:hAnsi="Times New Roman" w:cs="Times New Roman"/>
          <w:b/>
        </w:rPr>
        <w:t xml:space="preserve"> </w:t>
      </w:r>
      <w:r w:rsidRPr="001808F8">
        <w:rPr>
          <w:rFonts w:ascii="Times New Roman" w:hAnsi="Times New Roman" w:cs="Times New Roman"/>
        </w:rPr>
        <w:t xml:space="preserve">dari pencarian elektronik komprehensif pencarian yang dilakukan di Google Scholar (2015-2020), PubMed (2015-2020), </w:t>
      </w:r>
      <w:r w:rsidRPr="001808F8">
        <w:rPr>
          <w:rFonts w:ascii="Times New Roman" w:hAnsi="Times New Roman" w:cs="Times New Roman"/>
          <w:i/>
        </w:rPr>
        <w:t xml:space="preserve">Complementary Index </w:t>
      </w:r>
      <w:r w:rsidRPr="001808F8">
        <w:rPr>
          <w:rFonts w:ascii="Times New Roman" w:hAnsi="Times New Roman" w:cs="Times New Roman"/>
        </w:rPr>
        <w:t xml:space="preserve">(2015-2020), OAIster (2015-2020), artikel </w:t>
      </w:r>
      <w:r>
        <w:rPr>
          <w:rFonts w:ascii="Times New Roman" w:hAnsi="Times New Roman" w:cs="Times New Roman"/>
        </w:rPr>
        <w:t xml:space="preserve">yang di gunakan dalam review ini </w:t>
      </w:r>
      <w:r w:rsidRPr="001808F8">
        <w:rPr>
          <w:rFonts w:ascii="Times New Roman" w:hAnsi="Times New Roman" w:cs="Times New Roman"/>
        </w:rPr>
        <w:t xml:space="preserve">diterbitkan dalam Bahasa Inggris dan Bahasa Indonesia. </w:t>
      </w:r>
      <w:r w:rsidRPr="001808F8">
        <w:rPr>
          <w:rFonts w:ascii="Times New Roman" w:hAnsi="Times New Roman" w:cs="Times New Roman"/>
          <w:b/>
        </w:rPr>
        <w:t>Hasil</w:t>
      </w:r>
      <w:r>
        <w:rPr>
          <w:rFonts w:ascii="Times New Roman" w:hAnsi="Times New Roman" w:cs="Times New Roman"/>
        </w:rPr>
        <w:t>: P</w:t>
      </w:r>
      <w:r w:rsidRPr="001808F8">
        <w:rPr>
          <w:rFonts w:ascii="Times New Roman" w:hAnsi="Times New Roman" w:cs="Times New Roman"/>
        </w:rPr>
        <w:t xml:space="preserve">enelitian dalam pencarian 10 jurnal, bahwa konsumsi rosella dapat menurunkan tekanan darah sistolik rata-rata sebesar 5,5% sedangkan tekanan darah diastolik 4,0%. Sehingga perubahan </w:t>
      </w:r>
      <w:r w:rsidRPr="00242E41">
        <w:rPr>
          <w:rFonts w:ascii="Times New Roman" w:hAnsi="Times New Roman" w:cs="Times New Roman"/>
          <w:i/>
          <w:iCs/>
        </w:rPr>
        <w:t>Mean Arterial Pressure</w:t>
      </w:r>
      <w:r>
        <w:rPr>
          <w:rFonts w:ascii="Times New Roman" w:hAnsi="Times New Roman" w:cs="Times New Roman"/>
        </w:rPr>
        <w:t xml:space="preserve"> dan </w:t>
      </w:r>
      <w:r w:rsidRPr="00242E41">
        <w:rPr>
          <w:rFonts w:ascii="Times New Roman" w:hAnsi="Times New Roman" w:cs="Times New Roman"/>
          <w:i/>
          <w:iCs/>
        </w:rPr>
        <w:t>Pulse Pressure</w:t>
      </w:r>
      <w:r w:rsidRPr="001808F8">
        <w:rPr>
          <w:rFonts w:ascii="Times New Roman" w:hAnsi="Times New Roman" w:cs="Times New Roman"/>
        </w:rPr>
        <w:t xml:space="preserve"> lebih </w:t>
      </w:r>
      <w:r>
        <w:rPr>
          <w:rFonts w:ascii="Times New Roman" w:hAnsi="Times New Roman" w:cs="Times New Roman"/>
        </w:rPr>
        <w:t>stabil</w:t>
      </w:r>
      <w:r w:rsidRPr="001808F8">
        <w:rPr>
          <w:rFonts w:ascii="Times New Roman" w:hAnsi="Times New Roman" w:cs="Times New Roman"/>
        </w:rPr>
        <w:t xml:space="preserve"> setelah mengonsumsi </w:t>
      </w:r>
      <w:r w:rsidRPr="001808F8">
        <w:rPr>
          <w:rFonts w:ascii="Times New Roman" w:hAnsi="Times New Roman" w:cs="Times New Roman"/>
          <w:i/>
        </w:rPr>
        <w:t>Hibiscus Sabdariffa L..</w:t>
      </w:r>
      <w:r w:rsidRPr="001808F8">
        <w:rPr>
          <w:rFonts w:ascii="Times New Roman" w:hAnsi="Times New Roman" w:cs="Times New Roman"/>
        </w:rPr>
        <w:t xml:space="preserve"> </w:t>
      </w:r>
      <w:r w:rsidRPr="001808F8">
        <w:rPr>
          <w:rFonts w:ascii="Times New Roman" w:hAnsi="Times New Roman" w:cs="Times New Roman"/>
          <w:b/>
        </w:rPr>
        <w:t>Kesimpulan</w:t>
      </w:r>
      <w:r>
        <w:rPr>
          <w:rFonts w:ascii="Times New Roman" w:hAnsi="Times New Roman" w:cs="Times New Roman"/>
          <w:b/>
        </w:rPr>
        <w:t xml:space="preserve">: </w:t>
      </w:r>
      <w:r>
        <w:rPr>
          <w:rFonts w:ascii="Times New Roman" w:hAnsi="Times New Roman" w:cs="Times New Roman"/>
        </w:rPr>
        <w:t>P</w:t>
      </w:r>
      <w:r w:rsidRPr="001808F8">
        <w:rPr>
          <w:rFonts w:ascii="Times New Roman" w:hAnsi="Times New Roman" w:cs="Times New Roman"/>
        </w:rPr>
        <w:t xml:space="preserve">enelitian sebelumnya menunjukkan bahwa adanya pengaruh pemberian </w:t>
      </w:r>
      <w:r w:rsidRPr="001808F8">
        <w:rPr>
          <w:rFonts w:ascii="Times New Roman" w:hAnsi="Times New Roman" w:cs="Times New Roman"/>
          <w:i/>
        </w:rPr>
        <w:t xml:space="preserve">infused water </w:t>
      </w:r>
      <w:r w:rsidRPr="001808F8">
        <w:rPr>
          <w:rFonts w:ascii="Times New Roman" w:hAnsi="Times New Roman" w:cs="Times New Roman"/>
        </w:rPr>
        <w:t>rosella (</w:t>
      </w:r>
      <w:r w:rsidRPr="001808F8">
        <w:rPr>
          <w:rFonts w:ascii="Times New Roman" w:hAnsi="Times New Roman" w:cs="Times New Roman"/>
          <w:i/>
        </w:rPr>
        <w:t>Hibiscus Sabdariffa L.</w:t>
      </w:r>
      <w:r w:rsidRPr="001808F8">
        <w:rPr>
          <w:rFonts w:ascii="Times New Roman" w:hAnsi="Times New Roman" w:cs="Times New Roman"/>
        </w:rPr>
        <w:t xml:space="preserve">) terhadap stabilisasi </w:t>
      </w:r>
      <w:r w:rsidRPr="001808F8">
        <w:rPr>
          <w:rFonts w:ascii="Times New Roman" w:hAnsi="Times New Roman" w:cs="Times New Roman"/>
          <w:i/>
        </w:rPr>
        <w:t xml:space="preserve">mean arterial pressure </w:t>
      </w:r>
      <w:r>
        <w:rPr>
          <w:rFonts w:ascii="Times New Roman" w:hAnsi="Times New Roman" w:cs="Times New Roman"/>
          <w:i/>
        </w:rPr>
        <w:t xml:space="preserve">dan Pulse Pressure </w:t>
      </w:r>
      <w:r w:rsidRPr="001808F8">
        <w:rPr>
          <w:rFonts w:ascii="Times New Roman" w:hAnsi="Times New Roman" w:cs="Times New Roman"/>
        </w:rPr>
        <w:t xml:space="preserve">pada penderita hipertensi. </w:t>
      </w:r>
    </w:p>
    <w:p w14:paraId="5A6C3633" w14:textId="77777777" w:rsidR="0048480F" w:rsidRPr="0048480F" w:rsidRDefault="0048480F" w:rsidP="0048480F">
      <w:pPr>
        <w:pStyle w:val="ListParagraph"/>
        <w:ind w:left="0"/>
        <w:jc w:val="both"/>
        <w:rPr>
          <w:rFonts w:ascii="Times New Roman" w:hAnsi="Times New Roman" w:cs="Times New Roman"/>
          <w:lang w:val="id-ID"/>
        </w:rPr>
      </w:pPr>
    </w:p>
    <w:p w14:paraId="0C1D4852" w14:textId="77777777" w:rsidR="0048480F" w:rsidRPr="001808F8" w:rsidRDefault="0048480F" w:rsidP="0048480F">
      <w:pPr>
        <w:jc w:val="both"/>
        <w:rPr>
          <w:rFonts w:ascii="Times New Roman" w:hAnsi="Times New Roman" w:cs="Times New Roman"/>
          <w:b/>
          <w:i/>
        </w:rPr>
      </w:pPr>
      <w:r w:rsidRPr="0048480F">
        <w:rPr>
          <w:rFonts w:ascii="Times New Roman" w:hAnsi="Times New Roman" w:cs="Times New Roman"/>
          <w:b/>
        </w:rPr>
        <w:t>Kata Kunci</w:t>
      </w:r>
      <w:r w:rsidRPr="001808F8">
        <w:rPr>
          <w:rFonts w:ascii="Times New Roman" w:hAnsi="Times New Roman" w:cs="Times New Roman"/>
          <w:b/>
          <w:i/>
        </w:rPr>
        <w:t xml:space="preserve">: </w:t>
      </w:r>
      <w:r w:rsidRPr="00211F71">
        <w:rPr>
          <w:rFonts w:ascii="Times New Roman" w:hAnsi="Times New Roman" w:cs="Times New Roman"/>
          <w:b/>
        </w:rPr>
        <w:t xml:space="preserve">Hipertensi, </w:t>
      </w:r>
      <w:r w:rsidRPr="009A5593">
        <w:rPr>
          <w:rFonts w:ascii="Times New Roman" w:hAnsi="Times New Roman" w:cs="Times New Roman"/>
          <w:b/>
          <w:i/>
          <w:iCs/>
        </w:rPr>
        <w:t>Mean Arterial Pressure and Mean Arterial Pressure</w:t>
      </w:r>
      <w:r>
        <w:rPr>
          <w:rFonts w:ascii="Times New Roman" w:hAnsi="Times New Roman" w:cs="Times New Roman"/>
          <w:b/>
        </w:rPr>
        <w:t xml:space="preserve">, </w:t>
      </w:r>
      <w:r w:rsidRPr="00211F71">
        <w:rPr>
          <w:rFonts w:ascii="Times New Roman" w:hAnsi="Times New Roman" w:cs="Times New Roman"/>
          <w:b/>
        </w:rPr>
        <w:t xml:space="preserve"> Rosella</w:t>
      </w:r>
    </w:p>
    <w:p w14:paraId="7BDAB8CF" w14:textId="10F0CE45" w:rsidR="00E13ABF" w:rsidRDefault="00E13ABF" w:rsidP="00E13ABF">
      <w:pPr>
        <w:rPr>
          <w:rFonts w:ascii="Times New Roman" w:hAnsi="Times New Roman" w:cs="Times New Roman"/>
          <w:color w:val="5B9BD5" w:themeColor="accent1"/>
          <w:shd w:val="clear" w:color="auto" w:fill="FFFFFF"/>
          <w:lang w:val="id-ID"/>
        </w:rPr>
      </w:pPr>
    </w:p>
    <w:p w14:paraId="20F408FB" w14:textId="77777777" w:rsidR="0048480F" w:rsidRDefault="0048480F" w:rsidP="00E13ABF">
      <w:pPr>
        <w:rPr>
          <w:rFonts w:ascii="Times New Roman" w:hAnsi="Times New Roman" w:cs="Times New Roman"/>
          <w:color w:val="5B9BD5" w:themeColor="accent1"/>
          <w:shd w:val="clear" w:color="auto" w:fill="FFFFFF"/>
          <w:lang w:val="id-ID"/>
        </w:rPr>
      </w:pPr>
    </w:p>
    <w:p w14:paraId="4D093FB4" w14:textId="6B598439" w:rsidR="0048480F" w:rsidRDefault="0048480F" w:rsidP="0048480F">
      <w:pPr>
        <w:jc w:val="center"/>
        <w:rPr>
          <w:rFonts w:ascii="Times New Roman" w:hAnsi="Times New Roman" w:cs="Times New Roman"/>
          <w:b/>
          <w:i/>
          <w:shd w:val="clear" w:color="auto" w:fill="FFFFFF"/>
          <w:lang w:val="id-ID"/>
        </w:rPr>
      </w:pPr>
      <w:r w:rsidRPr="0048480F">
        <w:rPr>
          <w:rFonts w:ascii="Times New Roman" w:hAnsi="Times New Roman" w:cs="Times New Roman"/>
          <w:b/>
          <w:i/>
          <w:shd w:val="clear" w:color="auto" w:fill="FFFFFF"/>
          <w:lang w:val="id-ID"/>
        </w:rPr>
        <w:t>GIVING INFUSED WATER ROSELLA (Hibiscus Sabdariffa L.) TO HEMODYNAMIC STABILIZATION (MEAN ARTERIAL PRESSURE AND PULSE PRESSURE) IN HYPERTENSION A LITERATURE RIVIEW</w:t>
      </w:r>
    </w:p>
    <w:p w14:paraId="7D5C87BD" w14:textId="77777777" w:rsidR="0048480F" w:rsidRPr="0048480F" w:rsidRDefault="0048480F" w:rsidP="0048480F">
      <w:pPr>
        <w:jc w:val="center"/>
        <w:rPr>
          <w:rFonts w:ascii="Times New Roman" w:hAnsi="Times New Roman" w:cs="Times New Roman"/>
          <w:b/>
          <w:i/>
          <w:shd w:val="clear" w:color="auto" w:fill="FFFFFF"/>
          <w:lang w:val="id-ID"/>
        </w:rPr>
      </w:pPr>
    </w:p>
    <w:p w14:paraId="0EFD8F49" w14:textId="77777777" w:rsidR="00E13ABF" w:rsidRPr="0048480F" w:rsidRDefault="00E13ABF" w:rsidP="00E13ABF">
      <w:pPr>
        <w:jc w:val="center"/>
        <w:rPr>
          <w:rFonts w:ascii="Times New Roman" w:hAnsi="Times New Roman" w:cs="Times New Roman"/>
          <w:b/>
          <w:i/>
          <w:lang w:val="id-ID"/>
        </w:rPr>
      </w:pPr>
      <w:r w:rsidRPr="0048480F">
        <w:rPr>
          <w:rFonts w:ascii="Times New Roman" w:hAnsi="Times New Roman" w:cs="Times New Roman"/>
          <w:b/>
          <w:i/>
          <w:lang w:val="id-ID"/>
        </w:rPr>
        <w:t>ABSTRACT</w:t>
      </w:r>
    </w:p>
    <w:p w14:paraId="306E8F81" w14:textId="77777777" w:rsidR="00E13ABF" w:rsidRPr="0048480F" w:rsidRDefault="00E13ABF" w:rsidP="00E13ABF">
      <w:pPr>
        <w:jc w:val="center"/>
        <w:rPr>
          <w:rFonts w:ascii="Times New Roman" w:hAnsi="Times New Roman" w:cs="Times New Roman"/>
          <w:b/>
          <w:i/>
          <w:lang w:val="id-ID"/>
        </w:rPr>
      </w:pPr>
    </w:p>
    <w:p w14:paraId="1C84133E" w14:textId="77777777" w:rsidR="00E13ABF" w:rsidRPr="0048480F" w:rsidRDefault="00E13ABF" w:rsidP="00E13ABF">
      <w:pPr>
        <w:pStyle w:val="ListParagraph"/>
        <w:ind w:left="0"/>
        <w:jc w:val="both"/>
        <w:rPr>
          <w:rFonts w:ascii="Times New Roman" w:hAnsi="Times New Roman" w:cs="Times New Roman"/>
          <w:i/>
          <w:lang w:val="id-ID"/>
        </w:rPr>
      </w:pPr>
      <w:r w:rsidRPr="0048480F">
        <w:rPr>
          <w:rFonts w:ascii="Times New Roman" w:hAnsi="Times New Roman" w:cs="Times New Roman"/>
          <w:b/>
          <w:i/>
          <w:lang w:val="id-ID"/>
        </w:rPr>
        <w:t>Introduction:</w:t>
      </w:r>
      <w:r w:rsidRPr="0048480F">
        <w:rPr>
          <w:rFonts w:ascii="Times New Roman" w:hAnsi="Times New Roman" w:cs="Times New Roman"/>
          <w:i/>
          <w:lang w:val="id-ID"/>
        </w:rPr>
        <w:t xml:space="preserve"> hypertension was a blood vessel disease and was the most common in the community.  The administration of rosella (Hibiscus sabdariffa l. ) was used as a new way to reduce the risk of heart and blood vessel disease including hypertension, to stabilize mean arterial pressure and pulse pressure in hypertensive patients after infused rosella water and hibiscus sabdariffa l which was linked to the literature empirical published in the last five years.  </w:t>
      </w:r>
      <w:r w:rsidRPr="0048480F">
        <w:rPr>
          <w:rFonts w:ascii="Times New Roman" w:hAnsi="Times New Roman" w:cs="Times New Roman"/>
          <w:b/>
          <w:i/>
          <w:lang w:val="id-ID"/>
        </w:rPr>
        <w:t>Researched methods:</w:t>
      </w:r>
      <w:r w:rsidRPr="0048480F">
        <w:rPr>
          <w:rFonts w:ascii="Times New Roman" w:hAnsi="Times New Roman" w:cs="Times New Roman"/>
          <w:i/>
          <w:lang w:val="id-ID"/>
        </w:rPr>
        <w:t xml:space="preserve"> design: a literature review.  Data sources from comprehensive electronic searched searches conducted on google scholar (2015-2020), PubMed (2015-2020), complementary index (2015-2020), oaister (2015-2020), articles used in this review were published in Bahasa English and Indonesian.  </w:t>
      </w:r>
      <w:r w:rsidRPr="0048480F">
        <w:rPr>
          <w:rFonts w:ascii="Times New Roman" w:hAnsi="Times New Roman" w:cs="Times New Roman"/>
          <w:b/>
          <w:i/>
          <w:lang w:val="id-ID"/>
        </w:rPr>
        <w:t>Results:</w:t>
      </w:r>
      <w:r w:rsidRPr="0048480F">
        <w:rPr>
          <w:rFonts w:ascii="Times New Roman" w:hAnsi="Times New Roman" w:cs="Times New Roman"/>
          <w:i/>
          <w:lang w:val="id-ID"/>
        </w:rPr>
        <w:t xml:space="preserve"> researched in the searched for 10 journals, found that consumption of roselle could reduce systolic blood pressure by an average of 5. 5% while diastolic blood pressure was 4. 0%.  So that changes in mean arterial pressure and pulse pressure were more stable after consuming hibiscus sabdariffa l.  </w:t>
      </w:r>
      <w:r w:rsidRPr="0048480F">
        <w:rPr>
          <w:rFonts w:ascii="Times New Roman" w:hAnsi="Times New Roman" w:cs="Times New Roman"/>
          <w:b/>
          <w:i/>
          <w:lang w:val="id-ID"/>
        </w:rPr>
        <w:t>Conclusion:</w:t>
      </w:r>
      <w:r w:rsidRPr="0048480F">
        <w:rPr>
          <w:rFonts w:ascii="Times New Roman" w:hAnsi="Times New Roman" w:cs="Times New Roman"/>
          <w:i/>
          <w:lang w:val="id-ID"/>
        </w:rPr>
        <w:t xml:space="preserve"> Previous studies had shown that there was an effect of infused water rosella </w:t>
      </w:r>
      <w:r w:rsidRPr="0048480F">
        <w:rPr>
          <w:rFonts w:ascii="Times New Roman" w:hAnsi="Times New Roman" w:cs="Times New Roman"/>
          <w:i/>
          <w:lang w:val="id-ID"/>
        </w:rPr>
        <w:lastRenderedPageBreak/>
        <w:t>(Hibiscus sabdariffa l. ) on stabilization of mean arterial pressure and pulse pressure in hypertensive patients.</w:t>
      </w:r>
    </w:p>
    <w:p w14:paraId="7BCE278B" w14:textId="2ECFEBF5" w:rsidR="00E13ABF" w:rsidRPr="0048480F" w:rsidRDefault="00E13ABF" w:rsidP="00E13ABF">
      <w:pPr>
        <w:rPr>
          <w:rFonts w:ascii="Times New Roman" w:hAnsi="Times New Roman" w:cs="Times New Roman"/>
          <w:i/>
          <w:color w:val="5B9BD5" w:themeColor="accent1"/>
          <w:shd w:val="clear" w:color="auto" w:fill="FFFFFF"/>
        </w:rPr>
      </w:pPr>
    </w:p>
    <w:p w14:paraId="0300E070" w14:textId="77777777" w:rsidR="00E13ABF" w:rsidRPr="0048480F" w:rsidRDefault="00E13ABF" w:rsidP="00E13ABF">
      <w:pPr>
        <w:jc w:val="both"/>
        <w:rPr>
          <w:rFonts w:ascii="Times New Roman" w:hAnsi="Times New Roman" w:cs="Times New Roman"/>
          <w:b/>
          <w:i/>
          <w:lang w:val="id-ID"/>
        </w:rPr>
      </w:pPr>
      <w:r w:rsidRPr="0048480F">
        <w:rPr>
          <w:rFonts w:ascii="Times New Roman" w:hAnsi="Times New Roman" w:cs="Times New Roman"/>
          <w:b/>
          <w:i/>
          <w:lang w:val="id-ID"/>
        </w:rPr>
        <w:t xml:space="preserve">Keywords: hypertension, mean arterial pressure and </w:t>
      </w:r>
      <w:r w:rsidRPr="0048480F">
        <w:rPr>
          <w:rFonts w:ascii="Times New Roman" w:hAnsi="Times New Roman" w:cs="Times New Roman"/>
          <w:b/>
          <w:i/>
        </w:rPr>
        <w:t>Pulse Pressure</w:t>
      </w:r>
      <w:r w:rsidRPr="0048480F">
        <w:rPr>
          <w:rFonts w:ascii="Times New Roman" w:hAnsi="Times New Roman" w:cs="Times New Roman"/>
          <w:b/>
          <w:i/>
          <w:lang w:val="id-ID"/>
        </w:rPr>
        <w:t>, rosella</w:t>
      </w:r>
    </w:p>
    <w:p w14:paraId="7FE1A92E" w14:textId="77777777" w:rsidR="0016078E" w:rsidRPr="0048480F" w:rsidRDefault="0016078E" w:rsidP="0048480F">
      <w:pPr>
        <w:rPr>
          <w:rFonts w:ascii="Times New Roman" w:hAnsi="Times New Roman" w:cs="Times New Roman"/>
          <w:lang w:val="id-ID"/>
        </w:rPr>
      </w:pPr>
    </w:p>
    <w:p w14:paraId="3E6CE81B" w14:textId="4A6F2E25" w:rsidR="0076541E" w:rsidRPr="00B477E5" w:rsidRDefault="0076541E" w:rsidP="00211F71">
      <w:pPr>
        <w:jc w:val="both"/>
        <w:rPr>
          <w:rFonts w:ascii="Times New Roman" w:hAnsi="Times New Roman" w:cs="Times New Roman"/>
          <w:i/>
          <w:lang w:val="id-ID"/>
        </w:rPr>
        <w:sectPr w:rsidR="0076541E" w:rsidRPr="00B477E5" w:rsidSect="00A6036C">
          <w:headerReference w:type="default" r:id="rId10"/>
          <w:footerReference w:type="default" r:id="rId11"/>
          <w:headerReference w:type="first" r:id="rId12"/>
          <w:pgSz w:w="11906" w:h="16838" w:code="9"/>
          <w:pgMar w:top="1701" w:right="1701" w:bottom="1701" w:left="1985" w:header="567" w:footer="567" w:gutter="0"/>
          <w:pgNumType w:start="19"/>
          <w:cols w:space="708"/>
          <w:docGrid w:linePitch="360"/>
        </w:sectPr>
      </w:pPr>
    </w:p>
    <w:p w14:paraId="73113271" w14:textId="77777777" w:rsidR="00B175E7" w:rsidRPr="0048480F" w:rsidRDefault="00B175E7" w:rsidP="00211F71">
      <w:pPr>
        <w:jc w:val="both"/>
        <w:rPr>
          <w:rFonts w:ascii="Times New Roman" w:hAnsi="Times New Roman" w:cs="Times New Roman"/>
          <w:i/>
          <w:lang w:val="id-ID"/>
        </w:rPr>
        <w:sectPr w:rsidR="00B175E7" w:rsidRPr="0048480F" w:rsidSect="00B477E5">
          <w:type w:val="continuous"/>
          <w:pgSz w:w="11906" w:h="16838" w:code="9"/>
          <w:pgMar w:top="1701" w:right="1701" w:bottom="1701" w:left="1985" w:header="709" w:footer="709" w:gutter="0"/>
          <w:cols w:num="2" w:space="708"/>
          <w:docGrid w:linePitch="360"/>
        </w:sectPr>
      </w:pPr>
    </w:p>
    <w:p w14:paraId="75C902B2" w14:textId="77777777" w:rsidR="006B050A" w:rsidRPr="001808F8" w:rsidRDefault="00F47B73" w:rsidP="00211F71">
      <w:pPr>
        <w:jc w:val="both"/>
        <w:rPr>
          <w:rFonts w:ascii="Times New Roman" w:hAnsi="Times New Roman" w:cs="Times New Roman"/>
          <w:b/>
        </w:rPr>
      </w:pPr>
      <w:r w:rsidRPr="001808F8">
        <w:rPr>
          <w:rFonts w:ascii="Times New Roman" w:hAnsi="Times New Roman" w:cs="Times New Roman"/>
          <w:b/>
        </w:rPr>
        <w:t>PENDAHULUAN</w:t>
      </w:r>
    </w:p>
    <w:p w14:paraId="3C189CA3" w14:textId="77777777" w:rsidR="0076541E" w:rsidRPr="00B477E5" w:rsidRDefault="0076541E" w:rsidP="00211F71">
      <w:pPr>
        <w:jc w:val="both"/>
        <w:rPr>
          <w:rFonts w:ascii="Times New Roman" w:hAnsi="Times New Roman" w:cs="Times New Roman"/>
          <w:lang w:val="id-ID"/>
        </w:rPr>
      </w:pPr>
    </w:p>
    <w:p w14:paraId="173DE87E" w14:textId="71ED8ADE" w:rsidR="00CA22CA" w:rsidRPr="001808F8" w:rsidRDefault="00F47B73" w:rsidP="00211F71">
      <w:pPr>
        <w:jc w:val="both"/>
        <w:rPr>
          <w:rFonts w:ascii="Times New Roman" w:hAnsi="Times New Roman" w:cs="Times New Roman"/>
          <w:lang w:val="id-ID"/>
        </w:rPr>
      </w:pPr>
      <w:r w:rsidRPr="001808F8">
        <w:rPr>
          <w:rFonts w:ascii="Times New Roman" w:hAnsi="Times New Roman" w:cs="Times New Roman"/>
        </w:rPr>
        <w:t>Penyakit kardiovaskular dan pembulu</w:t>
      </w:r>
      <w:r w:rsidR="00562B8C" w:rsidRPr="001808F8">
        <w:rPr>
          <w:rFonts w:ascii="Times New Roman" w:hAnsi="Times New Roman" w:cs="Times New Roman"/>
        </w:rPr>
        <w:t>h d</w:t>
      </w:r>
      <w:r w:rsidRPr="001808F8">
        <w:rPr>
          <w:rFonts w:ascii="Times New Roman" w:hAnsi="Times New Roman" w:cs="Times New Roman"/>
        </w:rPr>
        <w:t xml:space="preserve">arah </w:t>
      </w:r>
      <w:r w:rsidR="001C5CE1">
        <w:rPr>
          <w:rFonts w:ascii="Times New Roman" w:hAnsi="Times New Roman" w:cs="Times New Roman"/>
        </w:rPr>
        <w:t>merupakan masalah</w:t>
      </w:r>
      <w:r w:rsidRPr="001808F8">
        <w:rPr>
          <w:rFonts w:ascii="Times New Roman" w:hAnsi="Times New Roman" w:cs="Times New Roman"/>
        </w:rPr>
        <w:t xml:space="preserve"> utama kesehatan di negara maju dan negara berkembang dan salah satu penyebab kematian utama di dunia setiap tahunnya. Data WHO tahun 2018, bahwa hipertensi salah satu penyakit kardiovaskular paling umum dan yang terbanyak di derita masyarakat. Penyakit ini cukup berbahaya di seluruh dunia, dan merupakan faktor risiko utama yang mengarah pada penyakit jantung iskemik, stroke, dan gagal ginjal. Di tahun 2016, yang merupakan penyebab utama kematian di dunia adalah penyakit stroke dan jantung iskemik  </w:t>
      </w: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{"citationItems":[{"id":"ITEM-1","itemData":{"DOI":"https://doi.org/10.15294/higeia/v3i3/30235","ISBN":"1475362846","abstract":"________________ Keywords: hypertension, productive age 15-64 years old ____________________ DOI: https://doi.org/10.15294 /higeia/v3i3/30235 ____________________ Abstrak ___________________________________________________________________ Hipertensi merupakan salah satu faktor risiko utama penyakit kardiovaskuler seperti serangan jantung, gagal jantung, stroke dan penyakit ginjal. Kejadian hipertensi tertinggi di Surabaya pada tahun 2016 dialami oleh Puskesmas Jagir dengan prevalensi sebesar 32,19% dan mengalami peningkatan pada tahun berikutnya. Penelitian ini bertujuan untuk mengetahui faktor risiko yang berhubungan dengan kejadian hipertensi pada penduduk usia produktif di wilayah kerja Puskesmas Jagir. Jenis penelitian bersifat observasional analitik dengan rancang bangun cross sectional selama bulan November 2018 hingga Februari 2019. Sampel penelitian adalah penduduk berusia 15-64 tahun sejumlah 103 orang yang tinggal di wilayah kerja Puskesmas Jagir. Data diolah menggunakan SPSS dan dianalisis dengan Chi-Square. Hasil penelitian menunjukkan bahwa mengonsumsi potassium (p-value = 0,004) dan obesitas (p-value = 0,018) berhubungan secara signifikan dengan kejadian hipertensi (p-value &lt; 0,05) sedangkan faktor risiko lainnya tidak berhubungan secara signifikan dengan kejadian hipertensi (p-value &gt; 0,05). Sehingga dapat disimpulkan bahwa faktor risiko yang berhubungan dengan kejadian hipertensi pada penduduk usia produktif (15-64 tahun) di wilayah kerja Puskesmas Jagir adalah konsumsi potassium dan obesitas. Abstract ___________________________________________________________________ Hypertension was one of the main risk factors for cardiovascular diseases for heart attack, heart failure, stroke, and kidney disease. The highest prevalence of hypertension in Surabaya at the year 2016 was in Jagir Health Center with a prevalence of 32.19% and increased in the following year. This study aimed to determine the risk factors associated with hypertension in productive age the Jagir Health Center area. This was an observational analytic study with cross-sectional design from November 2018 to February 2019. The study sample was 103 people aged 15-64 years who lived in the working area of Jagir Health Center. Data were managed using SPSS and analyzed by Chi-Square. The results showed that potassium intake (p-value = 0.004) and obesity (p-value = 0.018) was significantly associated with hypertension (p-value &lt;0.05) while other risk factors were not significantly …","author":[{"dropping-particle":"","family":"Yuniar Tri","given":"Gesela Arum","non-dropping-particle":"","parse-names":false,"suffix":""}],"container-title":"HIGEIA (Journal of Public Health Research and Development)","id":"ITEM-1","issue":"3","issued":{"date-parts":[["2019"]]},"page":"345-356","title":"Hipertensi pada Penduduk Usia Produktif (15-64 Tahun)","type":"article-journal","volume":"3"},"uris":["http://www.mendeley.com/documents/?uuid=f9cf8e4f-7bbc-4540-af34-cb461625f395","http://www.mendeley.com/documents/?uuid=f079de7f-b22c-4697-a70b-7282915ed194"]}],"mendeley":{"formattedCitation":"(Yuniar Tri, 2019)","plainTextFormattedCitation":"(Yuniar Tri, 2019)","previouslyFormattedCitation":"(Yuniar Tri, 2019)"},"properties":{"noteIndex":0},"schema":"https://github.com/citation-style-language/schema/raw/master/csl-citation.json"}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(Yuniar Tri, 2019)</w:t>
      </w:r>
      <w:r w:rsidRPr="001808F8">
        <w:rPr>
          <w:rFonts w:ascii="Times New Roman" w:hAnsi="Times New Roman" w:cs="Times New Roman"/>
        </w:rPr>
        <w:fldChar w:fldCharType="end"/>
      </w:r>
      <w:r w:rsidRPr="001808F8">
        <w:rPr>
          <w:rFonts w:ascii="Times New Roman" w:hAnsi="Times New Roman" w:cs="Times New Roman"/>
        </w:rPr>
        <w:t xml:space="preserve">. </w:t>
      </w:r>
      <w:r w:rsidR="00153E90" w:rsidRPr="001808F8">
        <w:rPr>
          <w:rFonts w:ascii="Times New Roman" w:hAnsi="Times New Roman" w:cs="Times New Roman"/>
        </w:rPr>
        <w:t xml:space="preserve">Fenomena di Indonesia, tindakan yang dapat diambil untuk mengurangi timbulnya hipertensi adalah melakukan pengobatan </w:t>
      </w:r>
      <w:r w:rsidR="003D04C5">
        <w:rPr>
          <w:rFonts w:ascii="Times New Roman" w:hAnsi="Times New Roman" w:cs="Times New Roman"/>
        </w:rPr>
        <w:t xml:space="preserve">komplementer, karena memiliki </w:t>
      </w:r>
      <w:r w:rsidR="00153E90" w:rsidRPr="001808F8">
        <w:rPr>
          <w:rFonts w:ascii="Times New Roman" w:hAnsi="Times New Roman" w:cs="Times New Roman"/>
        </w:rPr>
        <w:t>efek samping dari obat-obatan tradisional jauh lebih rendah daripada obat-obatan kimia. Bahan alami yang pernah digunakan sebagai obat antihipertensi yaitu kelopak bunga rosella (</w:t>
      </w:r>
      <w:r w:rsidR="00153E90" w:rsidRPr="001808F8">
        <w:rPr>
          <w:rFonts w:ascii="Times New Roman" w:hAnsi="Times New Roman" w:cs="Times New Roman"/>
          <w:i/>
        </w:rPr>
        <w:t>Hibiscus Sabdariffa L.</w:t>
      </w:r>
      <w:r w:rsidR="00153E90" w:rsidRPr="001808F8">
        <w:rPr>
          <w:rFonts w:ascii="Times New Roman" w:hAnsi="Times New Roman" w:cs="Times New Roman"/>
        </w:rPr>
        <w:t xml:space="preserve">) </w:t>
      </w:r>
      <w:r w:rsidR="00153E90"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author":[{"dropping-particle":"","family":"Moerfiah","given":"","non-dropping-particle":"","parse-names":false,"suffix":""},{"dropping-particle":"","family":"UMi","given":"Pungky","non-dropping-particle":"","parse-names":false,"suffix":""},{"dropping-particle":"","family":"Erni","given":"Rustiani","non-dropping-particle":"","parse-names":false,"suffix":""}],"container-title":"Acta Veterinaria Indonesia","id":"ITEM-1","issue":"1","issued":{"date-parts":[["2020"]]},"page":"10-17","title":"Effectiveness of Herbal Liquid Combination of Papaya Leaves Extract and Rosella Flower Petals as Antihypertensive","type":"article-journal","volume":"8"},"uris":["http://www.mendeley.com/documents/?uuid=5dd69cd2-0cc7-4457-9214-7adca58f222b","http://www.mendeley.com/documents/?uuid=cad02acd-97b1-4114-af5a-2f24c07145cc"]}],"mendeley":{"formattedCitation":"(Moerfiah, UMi and Erni, 2020)","manualFormatting":"(Moerfiah et al, 2020)","plainTextFormattedCitation":"(Moerfiah, UMi and Erni, 2020)","previouslyFormattedCitation":"(Moerfiah, UMi and Erni, 2020)"},"properties":{"noteIndex":0},"schema":"https://github.com/citation-style-language/schema/raw/master/csl-citation.json"}</w:instrText>
      </w:r>
      <w:r w:rsidR="00153E90" w:rsidRPr="001808F8">
        <w:rPr>
          <w:rFonts w:ascii="Times New Roman" w:hAnsi="Times New Roman" w:cs="Times New Roman"/>
        </w:rPr>
        <w:fldChar w:fldCharType="separate"/>
      </w:r>
      <w:r w:rsidR="00153E90" w:rsidRPr="001808F8">
        <w:rPr>
          <w:rFonts w:ascii="Times New Roman" w:hAnsi="Times New Roman" w:cs="Times New Roman"/>
          <w:noProof/>
        </w:rPr>
        <w:t xml:space="preserve">(Moerfiah </w:t>
      </w:r>
      <w:r w:rsidR="00153E90" w:rsidRPr="001808F8">
        <w:rPr>
          <w:rFonts w:ascii="Times New Roman" w:hAnsi="Times New Roman" w:cs="Times New Roman"/>
          <w:i/>
          <w:noProof/>
        </w:rPr>
        <w:t>et al</w:t>
      </w:r>
      <w:r w:rsidR="00153E90" w:rsidRPr="001808F8">
        <w:rPr>
          <w:rFonts w:ascii="Times New Roman" w:hAnsi="Times New Roman" w:cs="Times New Roman"/>
          <w:noProof/>
        </w:rPr>
        <w:t>, 2020)</w:t>
      </w:r>
      <w:r w:rsidR="00153E90" w:rsidRPr="001808F8">
        <w:rPr>
          <w:rFonts w:ascii="Times New Roman" w:hAnsi="Times New Roman" w:cs="Times New Roman"/>
        </w:rPr>
        <w:fldChar w:fldCharType="end"/>
      </w:r>
      <w:r w:rsidR="00153E90" w:rsidRPr="001808F8">
        <w:rPr>
          <w:rFonts w:ascii="Times New Roman" w:hAnsi="Times New Roman" w:cs="Times New Roman"/>
        </w:rPr>
        <w:t>.</w:t>
      </w:r>
    </w:p>
    <w:p w14:paraId="3D0CE3FE" w14:textId="77777777" w:rsidR="00545047" w:rsidRPr="001808F8" w:rsidRDefault="00545047" w:rsidP="00211F71">
      <w:pPr>
        <w:jc w:val="both"/>
        <w:rPr>
          <w:rFonts w:ascii="Times New Roman" w:hAnsi="Times New Roman" w:cs="Times New Roman"/>
          <w:lang w:val="id-ID"/>
        </w:rPr>
      </w:pPr>
    </w:p>
    <w:p w14:paraId="32936649" w14:textId="40F56833" w:rsidR="00446FB3" w:rsidRPr="001808F8" w:rsidRDefault="00CD7207" w:rsidP="00211F71">
      <w:pPr>
        <w:jc w:val="both"/>
        <w:rPr>
          <w:rFonts w:ascii="Times New Roman" w:hAnsi="Times New Roman" w:cs="Times New Roman"/>
          <w:b/>
        </w:rPr>
      </w:pPr>
      <w:r w:rsidRPr="001808F8">
        <w:rPr>
          <w:rFonts w:ascii="Times New Roman" w:hAnsi="Times New Roman" w:cs="Times New Roman"/>
        </w:rPr>
        <w:t>Masalah penyakit hipertensi lebih dari 1,3</w:t>
      </w:r>
      <w:r w:rsidR="003D04C5">
        <w:rPr>
          <w:rFonts w:ascii="Times New Roman" w:hAnsi="Times New Roman" w:cs="Times New Roman"/>
        </w:rPr>
        <w:t xml:space="preserve"> </w:t>
      </w:r>
      <w:r w:rsidRPr="001808F8">
        <w:rPr>
          <w:rFonts w:ascii="Times New Roman" w:hAnsi="Times New Roman" w:cs="Times New Roman"/>
        </w:rPr>
        <w:t xml:space="preserve">milyar orang yang terjadi di seluruh dunia, di mana prevalensi tersebut menggambarkan 31% dari total populasi jumlah penduduk dewasa, dan mengalami peningkatan yang signifikan sebesar 51% lebih tinggi daripada tingkat prevalensi global tahun 2000-2010 dan di tahun yang sama, insiden hipertensi lebih tinggi terjadi pada penduduk negara berkembang daripada negara maju bahkan sangat meningkat hingga 75%. Sementara data Riskesdas 2013, insiden hipertensi di Indonesia tergolong pada urutan ke 6 dari 10 kelompok penyakit tidak menular kronis </w:t>
      </w: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{"citationItems":[{"id":"ITEM-1","itemData":{"DOI":"https://doi.org/10.15294/higeia/v3i3/30235","ISBN":"1475362846","abstract":"________________ Keywords: hypertension, productive age 15-64 years old ____________________ DOI: https://doi.org/10.15294 /higeia/v3i3/30235 ____________________ Abstrak ___________________________________________________________________ Hipertensi merupakan salah satu faktor risiko utama penyakit kardiovaskuler seperti serangan jantung, gagal jantung, stroke dan penyakit ginjal. Kejadian hipertensi tertinggi di Surabaya pada tahun 2016 dialami oleh Puskesmas Jagir dengan prevalensi sebesar 32,19% dan mengalami peningkatan pada tahun berikutnya. Penelitian ini bertujuan untuk mengetahui faktor risiko yang berhubungan dengan kejadian hipertensi pada penduduk usia produktif di wilayah kerja Puskesmas Jagir. Jenis penelitian bersifat observasional analitik dengan rancang bangun cross sectional selama bulan November 2018 hingga Februari 2019. Sampel penelitian adalah penduduk berusia 15-64 tahun sejumlah 103 orang yang tinggal di wilayah kerja Puskesmas Jagir. Data diolah menggunakan SPSS dan dianalisis dengan Chi-Square. Hasil penelitian menunjukkan bahwa mengonsumsi potassium (p-value = 0,004) dan obesitas (p-value = 0,018) berhubungan secara signifikan dengan kejadian hipertensi (p-value &lt; 0,05) sedangkan faktor risiko lainnya tidak berhubungan secara signifikan dengan kejadian hipertensi (p-value &gt; 0,05). Sehingga dapat disimpulkan bahwa faktor risiko yang berhubungan dengan kejadian hipertensi pada penduduk usia produktif (15-64 tahun) di wilayah kerja Puskesmas Jagir adalah konsumsi potassium dan obesitas. Abstract ___________________________________________________________________ Hypertension was one of the main risk factors for cardiovascular diseases for heart attack, heart failure, stroke, and kidney disease. The highest prevalence of hypertension in Surabaya at the year 2016 was in Jagir Health Center with a prevalence of 32.19% and increased in the following year. This study aimed to determine the risk factors associated with hypertension in productive age the Jagir Health Center area. This was an observational analytic study with cross-sectional design from November 2018 to February 2019. The study sample was 103 people aged 15-64 years who lived in the working area of Jagir Health Center. Data were managed using SPSS and analyzed by Chi-Square. The results showed that potassium intake (p-value = 0.004) and obesity (p-value = 0.018) was significantly associated with hypertension (p-value &lt;0.05) while other risk factors were not significantly …","author":[{"dropping-particle":"","family":"Yuniar Tri","given":"Gesela Arum","non-dropping-particle":"","parse-names":false,"suffix":""}],"container-title":"HIGEIA (Journal of Public Health Research and Development)","id":"ITEM-1","issue":"3","issued":{"date-parts":[["2019"]]},"page":"345-356","title":"Hipertensi pada Penduduk Usia Produktif (15-64 Tahun)","type":"article-journal","volume":"3"},"uris":["http://www.mendeley.com/documents/?uuid=f079de7f-b22c-4697-a70b-7282915ed194","http://www.mendeley.com/documents/?uuid=f9cf8e4f-7bbc-4540-af34-cb461625f395"]}],"mendeley":{"formattedCitation":"(Yuniar Tri, 2019)","plainTextFormattedCitation":"(Yuniar Tri, 2019)","previouslyFormattedCitation":"(Yuniar Tri, 2019)"},"properties":{"noteIndex":0},"schema":"https://github.com/citation-style-language/schema/raw/master/csl-citation.json"}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(Yuniar Tri, 2019)</w:t>
      </w:r>
      <w:r w:rsidRPr="001808F8">
        <w:rPr>
          <w:rFonts w:ascii="Times New Roman" w:hAnsi="Times New Roman" w:cs="Times New Roman"/>
        </w:rPr>
        <w:fldChar w:fldCharType="end"/>
      </w:r>
      <w:r w:rsidRPr="001808F8">
        <w:rPr>
          <w:rFonts w:ascii="Times New Roman" w:hAnsi="Times New Roman" w:cs="Times New Roman"/>
        </w:rPr>
        <w:t>.</w:t>
      </w:r>
      <w:r w:rsidR="007B7D06" w:rsidRPr="001808F8">
        <w:rPr>
          <w:rFonts w:ascii="Times New Roman" w:hAnsi="Times New Roman" w:cs="Times New Roman"/>
        </w:rPr>
        <w:t xml:space="preserve"> Masalah penyakit hipertensi lebih dari 1,3milyar orang yang terjadi di seluruh dunia, di mana prevalensi tersebut menggambarkan 31% dari total populasi jumlah penduduk dewasa, dan mengalami peningkatan yang signifikan sebesar 51% lebih tinggi daripada tingkat prevalensi global tahun 2000-2010 dan di tahun yang sama, insiden hipertensi lebih tinggi terjadi pada penduduk negara berkembang daripada negara maju bahkan sangat meningkat hingga 75%. Sementara data Riskesdas 201</w:t>
      </w:r>
      <w:r w:rsidR="001C5CE1">
        <w:rPr>
          <w:rFonts w:ascii="Times New Roman" w:hAnsi="Times New Roman" w:cs="Times New Roman"/>
        </w:rPr>
        <w:t>8</w:t>
      </w:r>
      <w:r w:rsidR="007B7D06" w:rsidRPr="001808F8">
        <w:rPr>
          <w:rFonts w:ascii="Times New Roman" w:hAnsi="Times New Roman" w:cs="Times New Roman"/>
        </w:rPr>
        <w:t xml:space="preserve">, insiden hipertensi di Indonesia tergolong pada urutan ke 6 dari 10 kelompok penyakit tidak menular kronis </w:t>
      </w:r>
      <w:r w:rsidR="007B7D06"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{"citationItems":[{"id":"ITEM-1","itemData":{"DOI":"https://doi.org/10.15294/higeia/v3i3/30235","ISBN":"1475362846","abstract":"________________ Keywords: hypertension, productive age 15-64 years old ____________________ DOI: https://doi.org/10.15294 /higeia/v3i3/30235 ____________________ Abstrak ___________________________________________________________________ Hipertensi merupakan salah satu faktor risiko utama penyakit kardiovaskuler seperti serangan jantung, gagal jantung, stroke dan penyakit ginjal. Kejadian hipertensi tertinggi di Surabaya pada tahun 2016 dialami oleh Puskesmas Jagir dengan prevalensi sebesar 32,19% dan mengalami peningkatan pada tahun berikutnya. Penelitian ini bertujuan untuk mengetahui faktor risiko yang berhubungan dengan kejadian hipertensi pada penduduk usia produktif di wilayah kerja Puskesmas Jagir. Jenis penelitian bersifat observasional analitik dengan rancang bangun cross sectional selama bulan November 2018 hingga Februari 2019. Sampel penelitian adalah penduduk berusia 15-64 tahun sejumlah 103 orang yang tinggal di wilayah kerja Puskesmas Jagir. Data diolah menggunakan SPSS dan dianalisis dengan Chi-Square. Hasil penelitian menunjukkan bahwa mengonsumsi potassium (p-value = 0,004) dan obesitas (p-value = 0,018) berhubungan secara signifikan dengan kejadian hipertensi (p-value &lt; 0,05) sedangkan faktor risiko lainnya tidak berhubungan secara signifikan dengan kejadian hipertensi (p-value &gt; 0,05). Sehingga dapat disimpulkan bahwa faktor risiko yang berhubungan dengan kejadian hipertensi pada penduduk usia produktif (15-64 tahun) di wilayah kerja Puskesmas Jagir adalah konsumsi potassium dan obesitas. Abstract ___________________________________________________________________ Hypertension was one of the main risk factors for cardiovascular diseases for heart attack, heart failure, stroke, and kidney disease. The highest prevalence of hypertension in Surabaya at the year 2016 was in Jagir Health Center with a prevalence of 32.19% and increased in the following year. This study aimed to determine the risk factors associated with hypertension in productive age the Jagir Health Center area. This was an observational analytic study with cross-sectional design from November 2018 to February 2019. The study sample was 103 people aged 15-64 years who lived in the working area of Jagir Health Center. Data were managed using SPSS and analyzed by Chi-Square. The results showed that potassium intake (p-value = 0.004) and obesity (p-value = 0.018) was significantly associated with hypertension (p-value &lt;0.05) while other risk factors were not significantly …","author":[{"dropping-particle":"","family":"Yuniar Tri","given":"Gesela Arum","non-dropping-particle":"","parse-names":false,"suffix":""}],"container-title":"HIGEIA (Journal of Public Health Research and Development)","id":"ITEM-1","issue":"3","issued":{"date-parts":[["2019"]]},"page":"345-356","title":"Hipertensi pada Penduduk Usia Produktif (15-64 Tahun)","type":"article-journal","volume":"3"},"uris":["http://www.mendeley.com/documents/?uuid=f079de7f-b22c-4697-a70b-7282915ed194","http://www.mendeley.com/documents/?uuid=f9cf8e4f-7bbc-4540-af34-cb461625f395"]}],"mendeley":{"formattedCitation":"(Yuniar Tri, 2019)","plainTextFormattedCitation":"(Yuniar Tri, 2019)","previouslyFormattedCitation":"(Yuniar Tri, 2019)"},"properties":{"noteIndex":0},"schema":"https://github.com/citation-style-language/schema/raw/master/csl-citation.json"}</w:instrText>
      </w:r>
      <w:r w:rsidR="007B7D06" w:rsidRPr="001808F8">
        <w:rPr>
          <w:rFonts w:ascii="Times New Roman" w:hAnsi="Times New Roman" w:cs="Times New Roman"/>
        </w:rPr>
        <w:fldChar w:fldCharType="separate"/>
      </w:r>
      <w:r w:rsidR="007B7D06" w:rsidRPr="001808F8">
        <w:rPr>
          <w:rFonts w:ascii="Times New Roman" w:hAnsi="Times New Roman" w:cs="Times New Roman"/>
          <w:noProof/>
        </w:rPr>
        <w:t>(Yuniar Tri, 2019)</w:t>
      </w:r>
      <w:r w:rsidR="007B7D06" w:rsidRPr="001808F8">
        <w:rPr>
          <w:rFonts w:ascii="Times New Roman" w:hAnsi="Times New Roman" w:cs="Times New Roman"/>
        </w:rPr>
        <w:fldChar w:fldCharType="end"/>
      </w:r>
      <w:r w:rsidR="007B7D06" w:rsidRPr="001808F8">
        <w:rPr>
          <w:rFonts w:ascii="Times New Roman" w:hAnsi="Times New Roman" w:cs="Times New Roman"/>
        </w:rPr>
        <w:t>.</w:t>
      </w:r>
      <w:r w:rsidR="00E26F5F" w:rsidRPr="001808F8">
        <w:rPr>
          <w:rFonts w:ascii="Times New Roman" w:hAnsi="Times New Roman" w:cs="Times New Roman"/>
        </w:rPr>
        <w:t xml:space="preserve"> </w:t>
      </w:r>
      <w:r w:rsidRPr="001808F8">
        <w:rPr>
          <w:rFonts w:ascii="Times New Roman" w:hAnsi="Times New Roman" w:cs="Times New Roman"/>
        </w:rPr>
        <w:t xml:space="preserve">Data Kemenkes RI tahun 2017, nilai kejadian hipertensi yang berada di Provinsi Jawa Timur cukup tinggi, dibandingkan dengan angka prevalensi di Indonesia, yaitu sebesar 45,2% Sedangkan data Dinkes Jombang 2017, angka prevalensi kejadian hipertensi mencapai 41,52% </w:t>
      </w: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ISBN":"964-7445-88-1","author":[{"dropping-particle":"","family":"Zainur","given":"Rida","non-dropping-particle":"","parse-names":false,"suffix":""}],"container-title":"Keperawatan","id":"ITEM-1","issued":{"date-parts":[["2019"]]},"page":"1-8","title":"PENGARUH HOME BASED EXERCISE TRAINING TERHADAP PENURUNAN TEKANAN DARAH PADA HIPERTENSI LANSIA","type":"article-journal"},"uris":["http://www.mendeley.com/documents/?uuid=8e8b427c-0b0a-446c-8058-86731eb0c373","http://www.mendeley.com/documents/?uuid=580cf21a-7108-4b1a-812a-933964a8ec62"]}],"mendeley":{"formattedCitation":"(Zainur, 2019)","plainTextFormattedCitation":"(Zainur, 2019)","previouslyFormattedCitation":"(Zainur, 2019)"},"properties":{"noteIndex":0},"schema":"https://github.com/citation-style-language/schema/raw/master/csl-citation.json"}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(Zainur, 2019)</w:t>
      </w:r>
      <w:r w:rsidRPr="001808F8">
        <w:rPr>
          <w:rFonts w:ascii="Times New Roman" w:hAnsi="Times New Roman" w:cs="Times New Roman"/>
        </w:rPr>
        <w:fldChar w:fldCharType="end"/>
      </w:r>
      <w:r w:rsidRPr="001808F8">
        <w:rPr>
          <w:rFonts w:ascii="Times New Roman" w:hAnsi="Times New Roman" w:cs="Times New Roman"/>
        </w:rPr>
        <w:t>.</w:t>
      </w:r>
    </w:p>
    <w:p w14:paraId="5BC7BE48" w14:textId="77777777" w:rsidR="00CA22CA" w:rsidRPr="001808F8" w:rsidRDefault="00CA22CA" w:rsidP="00211F71">
      <w:pPr>
        <w:pStyle w:val="ListParagraph"/>
        <w:tabs>
          <w:tab w:val="left" w:pos="8080"/>
        </w:tabs>
        <w:ind w:left="0"/>
        <w:jc w:val="both"/>
        <w:rPr>
          <w:rFonts w:ascii="Times New Roman" w:hAnsi="Times New Roman" w:cs="Times New Roman"/>
        </w:rPr>
      </w:pPr>
    </w:p>
    <w:p w14:paraId="6E8A6733" w14:textId="67D1E3C0" w:rsidR="005A06E3" w:rsidRPr="0048480F" w:rsidRDefault="00F47B73" w:rsidP="00211F71">
      <w:pPr>
        <w:pStyle w:val="ListParagraph"/>
        <w:tabs>
          <w:tab w:val="left" w:pos="8080"/>
        </w:tabs>
        <w:ind w:left="0"/>
        <w:jc w:val="both"/>
        <w:rPr>
          <w:rFonts w:ascii="Times New Roman" w:hAnsi="Times New Roman" w:cs="Times New Roman"/>
          <w:lang w:val="id-ID"/>
        </w:rPr>
      </w:pPr>
      <w:r w:rsidRPr="001808F8">
        <w:rPr>
          <w:rFonts w:ascii="Times New Roman" w:hAnsi="Times New Roman" w:cs="Times New Roman"/>
        </w:rPr>
        <w:t xml:space="preserve">Penerapan prinsip-prinsip keperawatan holistik, perawat perlu menguasai kemampuan dalam bentuk terapi keperawatan, guna untuk mendukung pasien hipertensi. Terapi ini, dapat meningkatkan peluang perawat merawat pasien. Chung San seorang ilmuwan Medical University di Taiwan, percaya bahwa konsumsi rosela digunakan menjadi salah satu cara untuk mengurangi resiko penyakit jantung. Telah terbukti secara klinis, flora ini bisa menurunkan plak yang menempel di pembuluh darah, bukan hanya itu rosela juga mempunyai potensi untuk menurunkan kadar kolesterol jahat yang disebut LDL dan lemak dalam tubuh. Ini menunjukkan bahwa rosella juga bermanfaat menurunkan tekanan darah pada penderita hipertensi sehingga menstabilkan </w:t>
      </w:r>
      <w:r w:rsidRPr="001808F8">
        <w:rPr>
          <w:rFonts w:ascii="Times New Roman" w:hAnsi="Times New Roman" w:cs="Times New Roman"/>
          <w:i/>
        </w:rPr>
        <w:t xml:space="preserve">Mean Arterial Pressure </w:t>
      </w:r>
      <w:r w:rsidRPr="001808F8">
        <w:rPr>
          <w:rFonts w:ascii="Times New Roman" w:hAnsi="Times New Roman" w:cs="Times New Roman"/>
        </w:rPr>
        <w:t xml:space="preserve">(MAP). Dari sudut pandang medis, mengkonsumsi olahan bunga rosella secara teratur meunjukkan efek yang sama dengan perawatan modern (farmasi) untuk beberapa penyakit </w:t>
      </w: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{"citationItems":[{"id":"ITEM-1","itemData":{"DOI":"10.35872/jurkeb.v8i02.219","ISSN":"2085-6512","abstract":"ABSTRAKLatar Belakang: tekanan darah dapat menimbulkan beberapa masalah, dari 7,5 juta orang meninggal pada tahun 2004, hampir 13% karena hipertensi. Memberikan minum teh bunga Rosella digunakan sebagai salah satu solusi baru untuk risiko penurunan penyakit jantung. Minum teh bunga Rosella dapat menurunkan jumlah plak di vaskuler sehingga tekanan darah bisa turun.Tujuan: Untuk mengetahui efek dari minum teh bunga Rosella terhadap penurunan tekanan darah penderita hipertensi di desa Sidorejo, Banaran Galur Kulon Progo. Metode: Penelitian ini adalah Pre Eksperimental dengan metode yang digunakan satu kelompok posttest dan pretest. Populasi 20 diambil dengan metode purposive sampling. Analisis data dilakukan dengan uji Wilcoxon. Hasil: Dari 20 Responden setelah minum teh bunga rosella 10 gram perhari selama 12 hari didapatkan hasil 17 orang (85%) tekanan darahnya turun dan 3 orang (15%) tetap setelah minum teh bunga rosella dengan dosis 2 x 1 gelas (5 gram) Uji Wilcoxon menunjukkan jumlah nilai Z yang -4.968 dengan nilai p 0,000 &lt;α = 0,05. Hasil ini menunjukkan bahwa minum teh dari bunga Rosella memiliki efek menurunkan tekanan darah. Kesimpulan: Memberikan minum teh dari bunga Rosella memiliki dampak yang signifikan terhadap penurunan tekanan darah.Kata Kunci: Minum teh bunga Rosella, Hipertensi. EFFECT GIVING OF STEEPING TEA INTEREST ROSELLA OF CHANGES IN BLOOD PRESSURE IN PATIENTS WITH HYPERTENSION ABSTRACTBackground : The hypertension can make some problems, from 7,5 million peoples died in 2004, almost 13% because of the hypertension. Sub of Rosella flower is one of new solution for decrease risk of cardiac disease. Rosella can decrease the number of plaque in vascullar. Objective : Investigating the effect of the Rosella flower tea in different blood pressure of hypertension’s patients in Sidorejo village, Banaran Galur Kulon Progo. Method : The study was Pre Experimental and used One group pretest posttest. The samples were 29 patients taken by purposive sampling method. The data analysis was done by Wilcoxon test. Result : The 20 respondents after drunk 10 grams of rosella tea per day for 12 days showed 17 subjects (85%) decreasing the blood pressure and 3 subjects (15%) remain after drunk rosella tea with a dose of 2 x 1 cup (5 grams). Wilcoxon test showed that the amount of value Z -4968 with p value 0,000 &lt;α = 0.05. These results indicate that drinking tea from Rosella has the effect of decreasing blood pressure. Conclusion : Giving a sub of the…","author":[{"dropping-particle":"","family":"Kusnul","given":"Tri Ariyani","non-dropping-particle":"","parse-names":false,"suffix":""},{"dropping-particle":"","family":"Sutanta","given":"","non-dropping-particle":"","parse-names":false,"suffix":""}],"container-title":"Jurnal Kebidanan","id":"ITEM-1","issue":"02","issued":{"date-parts":[["2016"]]},"page":"183-193","title":"Pengaruh Pemberian Minum Teh Bunga Rosella Terhadap Perubahan Tekanan Darah Pada Penderita Hipertensi","type":"article-journal","volume":"8"},"uris":["http://www.mendeley.com/documents/?uuid=daed229d-9cae-4b31-8781-9150488cffde","http://www.mendeley.com/documents/?uuid=b940b308-9097-4761-9524-0e96742fa021"]}],"mendeley":{"formattedCitation":"(Kusnul and Sutanta, 2016)","plainTextFormattedCitation":"(Kusnul and Sutanta, 2016)","previouslyFormattedCitation":"(Kusnul and Sutanta, 2016)"},"properties":{"noteIndex":0},"schema":"https://github.com/citation-style-language/schema/raw/master/csl-citation.json"}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(Kusnul and Sutanta, 2016)</w:t>
      </w:r>
      <w:r w:rsidRPr="001808F8">
        <w:rPr>
          <w:rFonts w:ascii="Times New Roman" w:hAnsi="Times New Roman" w:cs="Times New Roman"/>
        </w:rPr>
        <w:fldChar w:fldCharType="end"/>
      </w:r>
      <w:r w:rsidRPr="001808F8">
        <w:rPr>
          <w:rFonts w:ascii="Times New Roman" w:hAnsi="Times New Roman" w:cs="Times New Roman"/>
        </w:rPr>
        <w:t>.</w:t>
      </w:r>
    </w:p>
    <w:p w14:paraId="17C7DEBD" w14:textId="35A42998" w:rsidR="0076541E" w:rsidRPr="001808F8" w:rsidRDefault="005A06E3" w:rsidP="00211F71">
      <w:pPr>
        <w:pStyle w:val="ListParagraph"/>
        <w:tabs>
          <w:tab w:val="left" w:pos="8080"/>
        </w:tabs>
        <w:ind w:left="0"/>
        <w:jc w:val="both"/>
        <w:rPr>
          <w:rFonts w:ascii="Times New Roman" w:hAnsi="Times New Roman" w:cs="Times New Roman"/>
        </w:rPr>
      </w:pPr>
      <w:r w:rsidRPr="001808F8">
        <w:rPr>
          <w:rFonts w:ascii="Times New Roman" w:hAnsi="Times New Roman" w:cs="Times New Roman"/>
          <w:b/>
        </w:rPr>
        <w:t>BAHAN DAN METODE PENELITIAN</w:t>
      </w:r>
    </w:p>
    <w:p w14:paraId="69B8B37A" w14:textId="77777777" w:rsidR="0076541E" w:rsidRPr="001808F8" w:rsidRDefault="0076541E" w:rsidP="00211F71">
      <w:pPr>
        <w:jc w:val="both"/>
        <w:rPr>
          <w:rFonts w:ascii="Times New Roman" w:hAnsi="Times New Roman" w:cs="Times New Roman"/>
          <w:b/>
        </w:rPr>
      </w:pPr>
    </w:p>
    <w:p w14:paraId="6DCA3FB6" w14:textId="39E90462" w:rsidR="00143A4B" w:rsidRDefault="00143A4B" w:rsidP="00211F71">
      <w:pPr>
        <w:jc w:val="both"/>
        <w:rPr>
          <w:rFonts w:ascii="Times New Roman" w:hAnsi="Times New Roman" w:cs="Times New Roman"/>
          <w:lang w:val="id-ID"/>
        </w:rPr>
      </w:pPr>
      <w:r w:rsidRPr="001808F8">
        <w:rPr>
          <w:rFonts w:ascii="Times New Roman" w:hAnsi="Times New Roman" w:cs="Times New Roman"/>
        </w:rPr>
        <w:t xml:space="preserve">Strategi untuk mencari artikel menggunakan PICOS </w:t>
      </w:r>
      <w:r w:rsidRPr="001808F8">
        <w:rPr>
          <w:rFonts w:ascii="Times New Roman" w:hAnsi="Times New Roman" w:cs="Times New Roman"/>
          <w:i/>
        </w:rPr>
        <w:t>framework</w:t>
      </w:r>
      <w:r w:rsidRPr="001808F8">
        <w:rPr>
          <w:rFonts w:ascii="Times New Roman" w:hAnsi="Times New Roman" w:cs="Times New Roman"/>
        </w:rPr>
        <w:t xml:space="preserve">  </w:t>
      </w: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{"citationItems":[{"id":"ITEM-1","itemData":{"author":[{"dropping-particle":"","family":"Nursalam","given":"Prof","non-dropping-particle":"","parse-names":false,"suffix":""},{"dropping-particle":"","family":"Hons","given":"M Nurs","non-dropping-particle":"","parse-names":false,"suffix":""}],"id":"ITEM-1","issue":"April","issued":{"date-parts":[["2020"]]},"title":"Panduan Penyusunan Skripsi- Literature dan Tesis - Systematic Review Alih Pembelajaran Akibat Pandemi","type":"article-journal"},"uris":["http://www.mendeley.com/documents/?uuid=225eea1b-c10c-4a12-a1df-48897eb43e10","http://www.mendeley.com/documents/?uuid=bbcae35a-ed13-4f9c-abc1-d21cf2052d10"]}],"mendeley":{"formattedCitation":"(Nursalam and Hons, 2020)","plainTextFormattedCitation":"(Nursalam and Hons, 2020)","previouslyFormattedCitation":"(Nursalam and Hons, 2020)"},"properties":{"noteIndex":0},"schema":"https://github.com/citation-style-language/schema/raw/master/csl-citation.json"}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(Nursalam, 2020)</w:t>
      </w:r>
      <w:r w:rsidRPr="001808F8">
        <w:rPr>
          <w:rFonts w:ascii="Times New Roman" w:hAnsi="Times New Roman" w:cs="Times New Roman"/>
        </w:rPr>
        <w:fldChar w:fldCharType="end"/>
      </w:r>
      <w:r w:rsidRPr="001808F8">
        <w:rPr>
          <w:rFonts w:ascii="Times New Roman" w:hAnsi="Times New Roman" w:cs="Times New Roman"/>
        </w:rPr>
        <w:t>:</w:t>
      </w:r>
    </w:p>
    <w:p w14:paraId="1149C166" w14:textId="77777777" w:rsidR="0048480F" w:rsidRPr="0048480F" w:rsidRDefault="0048480F" w:rsidP="00211F71">
      <w:pPr>
        <w:jc w:val="both"/>
        <w:rPr>
          <w:rFonts w:ascii="Times New Roman" w:hAnsi="Times New Roman" w:cs="Times New Roman"/>
          <w:b/>
          <w:lang w:val="id-ID"/>
        </w:rPr>
      </w:pPr>
    </w:p>
    <w:p w14:paraId="02FB14A5" w14:textId="77777777" w:rsidR="007B7D06" w:rsidRPr="0048480F" w:rsidRDefault="007B7D06" w:rsidP="00211F71">
      <w:pPr>
        <w:pStyle w:val="ListParagraph"/>
        <w:numPr>
          <w:ilvl w:val="0"/>
          <w:numId w:val="1"/>
        </w:numPr>
        <w:ind w:left="284" w:hanging="284"/>
        <w:jc w:val="both"/>
        <w:rPr>
          <w:rFonts w:ascii="Times New Roman" w:hAnsi="Times New Roman" w:cs="Times New Roman"/>
        </w:rPr>
      </w:pPr>
      <w:r w:rsidRPr="001808F8">
        <w:rPr>
          <w:rFonts w:ascii="Times New Roman" w:hAnsi="Times New Roman" w:cs="Times New Roman"/>
          <w:i/>
        </w:rPr>
        <w:t xml:space="preserve">Population/problem, </w:t>
      </w:r>
      <w:r w:rsidRPr="001808F8">
        <w:rPr>
          <w:rFonts w:ascii="Times New Roman" w:hAnsi="Times New Roman" w:cs="Times New Roman"/>
        </w:rPr>
        <w:t xml:space="preserve">populasi atau masalah yang akan di analisis sesuai dengan tema yang sudah ditentukan dalam </w:t>
      </w:r>
      <w:r w:rsidRPr="001808F8">
        <w:rPr>
          <w:rFonts w:ascii="Times New Roman" w:hAnsi="Times New Roman" w:cs="Times New Roman"/>
          <w:i/>
        </w:rPr>
        <w:t>literature review</w:t>
      </w:r>
      <w:r w:rsidRPr="001808F8">
        <w:rPr>
          <w:rFonts w:ascii="Times New Roman" w:hAnsi="Times New Roman" w:cs="Times New Roman"/>
        </w:rPr>
        <w:t>.</w:t>
      </w:r>
    </w:p>
    <w:p w14:paraId="558D2E0F" w14:textId="77777777" w:rsidR="0048480F" w:rsidRPr="001808F8" w:rsidRDefault="0048480F" w:rsidP="0048480F">
      <w:pPr>
        <w:pStyle w:val="ListParagraph"/>
        <w:ind w:left="284"/>
        <w:jc w:val="both"/>
        <w:rPr>
          <w:rFonts w:ascii="Times New Roman" w:hAnsi="Times New Roman" w:cs="Times New Roman"/>
        </w:rPr>
      </w:pPr>
    </w:p>
    <w:p w14:paraId="7553A43A" w14:textId="77777777" w:rsidR="007B7D06" w:rsidRPr="0048480F" w:rsidRDefault="007B7D06" w:rsidP="00211F71">
      <w:pPr>
        <w:pStyle w:val="ListParagraph"/>
        <w:numPr>
          <w:ilvl w:val="0"/>
          <w:numId w:val="1"/>
        </w:numPr>
        <w:ind w:left="284" w:hanging="284"/>
        <w:jc w:val="both"/>
        <w:rPr>
          <w:rFonts w:ascii="Times New Roman" w:hAnsi="Times New Roman" w:cs="Times New Roman"/>
        </w:rPr>
      </w:pPr>
      <w:r w:rsidRPr="001808F8">
        <w:rPr>
          <w:rFonts w:ascii="Times New Roman" w:hAnsi="Times New Roman" w:cs="Times New Roman"/>
          <w:i/>
        </w:rPr>
        <w:t xml:space="preserve">Intervention, </w:t>
      </w:r>
      <w:r w:rsidRPr="001808F8">
        <w:rPr>
          <w:rFonts w:ascii="Times New Roman" w:hAnsi="Times New Roman" w:cs="Times New Roman"/>
        </w:rPr>
        <w:t>suatu pengelolaan tindakan penatalaksanaan terhadap kasus individu atau masyarakat serta pemaparan tentang manajemen tindakan keperawatan.</w:t>
      </w:r>
    </w:p>
    <w:p w14:paraId="242CE4A5" w14:textId="77777777" w:rsidR="0048480F" w:rsidRPr="0048480F" w:rsidRDefault="0048480F" w:rsidP="0048480F">
      <w:pPr>
        <w:jc w:val="both"/>
        <w:rPr>
          <w:rFonts w:ascii="Times New Roman" w:hAnsi="Times New Roman" w:cs="Times New Roman"/>
          <w:lang w:val="id-ID"/>
        </w:rPr>
      </w:pPr>
    </w:p>
    <w:p w14:paraId="24D03E4F" w14:textId="77777777" w:rsidR="007B7D06" w:rsidRPr="0048480F" w:rsidRDefault="007B7D06" w:rsidP="00211F71">
      <w:pPr>
        <w:pStyle w:val="ListParagraph"/>
        <w:numPr>
          <w:ilvl w:val="0"/>
          <w:numId w:val="1"/>
        </w:numPr>
        <w:ind w:left="284" w:hanging="284"/>
        <w:jc w:val="both"/>
        <w:rPr>
          <w:rFonts w:ascii="Times New Roman" w:hAnsi="Times New Roman" w:cs="Times New Roman"/>
        </w:rPr>
      </w:pPr>
      <w:r w:rsidRPr="001808F8">
        <w:rPr>
          <w:rFonts w:ascii="Times New Roman" w:hAnsi="Times New Roman" w:cs="Times New Roman"/>
          <w:i/>
        </w:rPr>
        <w:t xml:space="preserve">Comparation, </w:t>
      </w:r>
      <w:r w:rsidRPr="001808F8">
        <w:rPr>
          <w:rFonts w:ascii="Times New Roman" w:hAnsi="Times New Roman" w:cs="Times New Roman"/>
        </w:rPr>
        <w:t>penatalaksanaan lain yang digunakan sebagai perbandingan.</w:t>
      </w:r>
    </w:p>
    <w:p w14:paraId="4077BEEC" w14:textId="77777777" w:rsidR="0048480F" w:rsidRPr="0048480F" w:rsidRDefault="0048480F" w:rsidP="0048480F">
      <w:pPr>
        <w:jc w:val="both"/>
        <w:rPr>
          <w:rFonts w:ascii="Times New Roman" w:hAnsi="Times New Roman" w:cs="Times New Roman"/>
          <w:lang w:val="id-ID"/>
        </w:rPr>
      </w:pPr>
    </w:p>
    <w:p w14:paraId="63F32334" w14:textId="77777777" w:rsidR="007B7D06" w:rsidRPr="0048480F" w:rsidRDefault="007B7D06" w:rsidP="00211F71">
      <w:pPr>
        <w:pStyle w:val="ListParagraph"/>
        <w:numPr>
          <w:ilvl w:val="0"/>
          <w:numId w:val="1"/>
        </w:numPr>
        <w:ind w:left="284" w:hanging="284"/>
        <w:jc w:val="both"/>
        <w:rPr>
          <w:rFonts w:ascii="Times New Roman" w:hAnsi="Times New Roman" w:cs="Times New Roman"/>
        </w:rPr>
      </w:pPr>
      <w:r w:rsidRPr="001808F8">
        <w:rPr>
          <w:rFonts w:ascii="Times New Roman" w:hAnsi="Times New Roman" w:cs="Times New Roman"/>
          <w:i/>
        </w:rPr>
        <w:t xml:space="preserve">Outcome, </w:t>
      </w:r>
      <w:r w:rsidRPr="001808F8">
        <w:rPr>
          <w:rFonts w:ascii="Times New Roman" w:hAnsi="Times New Roman" w:cs="Times New Roman"/>
        </w:rPr>
        <w:t>hasil atau luaran yang diperoleh pada penelitian.</w:t>
      </w:r>
    </w:p>
    <w:p w14:paraId="190F81C4" w14:textId="77777777" w:rsidR="0048480F" w:rsidRPr="0048480F" w:rsidRDefault="0048480F" w:rsidP="0048480F">
      <w:pPr>
        <w:jc w:val="both"/>
        <w:rPr>
          <w:rFonts w:ascii="Times New Roman" w:hAnsi="Times New Roman" w:cs="Times New Roman"/>
          <w:lang w:val="id-ID"/>
        </w:rPr>
      </w:pPr>
    </w:p>
    <w:p w14:paraId="019A7F2D" w14:textId="77777777" w:rsidR="007B7D06" w:rsidRPr="0048480F" w:rsidRDefault="007B7D06" w:rsidP="00211F71">
      <w:pPr>
        <w:pStyle w:val="ListParagraph"/>
        <w:numPr>
          <w:ilvl w:val="0"/>
          <w:numId w:val="1"/>
        </w:numPr>
        <w:ind w:left="284" w:hanging="284"/>
        <w:jc w:val="both"/>
        <w:rPr>
          <w:rFonts w:ascii="Times New Roman" w:hAnsi="Times New Roman" w:cs="Times New Roman"/>
        </w:rPr>
      </w:pPr>
      <w:r w:rsidRPr="001808F8">
        <w:rPr>
          <w:rFonts w:ascii="Times New Roman" w:hAnsi="Times New Roman" w:cs="Times New Roman"/>
          <w:i/>
        </w:rPr>
        <w:t xml:space="preserve">Study design, </w:t>
      </w:r>
      <w:r w:rsidRPr="001808F8">
        <w:rPr>
          <w:rFonts w:ascii="Times New Roman" w:hAnsi="Times New Roman" w:cs="Times New Roman"/>
        </w:rPr>
        <w:t>desain penelitian yang digunakan oleh jurnal yang akan di review.</w:t>
      </w:r>
    </w:p>
    <w:p w14:paraId="1A452593" w14:textId="77777777" w:rsidR="0048480F" w:rsidRPr="0048480F" w:rsidRDefault="0048480F" w:rsidP="0048480F">
      <w:pPr>
        <w:jc w:val="both"/>
        <w:rPr>
          <w:rFonts w:ascii="Times New Roman" w:hAnsi="Times New Roman" w:cs="Times New Roman"/>
          <w:lang w:val="id-ID"/>
        </w:rPr>
      </w:pPr>
    </w:p>
    <w:p w14:paraId="1F0D8970" w14:textId="77777777" w:rsidR="00143A4B" w:rsidRPr="001808F8" w:rsidRDefault="00143A4B" w:rsidP="00211F71">
      <w:pPr>
        <w:jc w:val="both"/>
        <w:rPr>
          <w:rFonts w:ascii="Times New Roman" w:hAnsi="Times New Roman" w:cs="Times New Roman"/>
        </w:rPr>
      </w:pPr>
      <w:r w:rsidRPr="001808F8">
        <w:rPr>
          <w:rFonts w:ascii="Times New Roman" w:hAnsi="Times New Roman" w:cs="Times New Roman"/>
        </w:rPr>
        <w:t xml:space="preserve">Pencarian artikel atau jurnal menggunakan </w:t>
      </w:r>
      <w:r w:rsidRPr="001808F8">
        <w:rPr>
          <w:rFonts w:ascii="Times New Roman" w:hAnsi="Times New Roman" w:cs="Times New Roman"/>
          <w:i/>
        </w:rPr>
        <w:t xml:space="preserve">keyword </w:t>
      </w:r>
      <w:r w:rsidRPr="001808F8">
        <w:rPr>
          <w:rFonts w:ascii="Times New Roman" w:hAnsi="Times New Roman" w:cs="Times New Roman"/>
        </w:rPr>
        <w:t xml:space="preserve">dan </w:t>
      </w:r>
      <w:r w:rsidRPr="001808F8">
        <w:rPr>
          <w:rFonts w:ascii="Times New Roman" w:hAnsi="Times New Roman" w:cs="Times New Roman"/>
          <w:i/>
        </w:rPr>
        <w:t xml:space="preserve">boolen operator </w:t>
      </w:r>
      <w:r w:rsidRPr="001808F8">
        <w:rPr>
          <w:rFonts w:ascii="Times New Roman" w:hAnsi="Times New Roman" w:cs="Times New Roman"/>
        </w:rPr>
        <w:t xml:space="preserve">(AND, OR NOT or AND NOT) yang digunakan untuk memperluas atau menspesifikkan pencarian, sehingga mempermudah dalam penentuan artikel atau jurnal yang digunakan. </w:t>
      </w:r>
      <w:r w:rsidRPr="001808F8">
        <w:rPr>
          <w:rFonts w:ascii="Times New Roman" w:hAnsi="Times New Roman" w:cs="Times New Roman"/>
          <w:i/>
        </w:rPr>
        <w:t xml:space="preserve">Keyword </w:t>
      </w:r>
      <w:r w:rsidRPr="001808F8">
        <w:rPr>
          <w:rFonts w:ascii="Times New Roman" w:hAnsi="Times New Roman" w:cs="Times New Roman"/>
        </w:rPr>
        <w:t>yang digunakan dalam penelitian ini adalah, “</w:t>
      </w:r>
      <w:r w:rsidRPr="001808F8">
        <w:rPr>
          <w:rFonts w:ascii="Times New Roman" w:hAnsi="Times New Roman" w:cs="Times New Roman"/>
          <w:i/>
        </w:rPr>
        <w:t>Hibiscus sabdariffa</w:t>
      </w:r>
      <w:r w:rsidRPr="001808F8">
        <w:rPr>
          <w:rFonts w:ascii="Times New Roman" w:hAnsi="Times New Roman" w:cs="Times New Roman"/>
        </w:rPr>
        <w:t>” AND “</w:t>
      </w:r>
      <w:r w:rsidRPr="001808F8">
        <w:rPr>
          <w:rFonts w:ascii="Times New Roman" w:hAnsi="Times New Roman" w:cs="Times New Roman"/>
          <w:i/>
        </w:rPr>
        <w:t>Mean Arterial Pressure</w:t>
      </w:r>
      <w:r w:rsidRPr="001808F8">
        <w:rPr>
          <w:rFonts w:ascii="Times New Roman" w:hAnsi="Times New Roman" w:cs="Times New Roman"/>
        </w:rPr>
        <w:t>” AND “</w:t>
      </w:r>
      <w:r w:rsidRPr="001808F8">
        <w:rPr>
          <w:rFonts w:ascii="Times New Roman" w:hAnsi="Times New Roman" w:cs="Times New Roman"/>
          <w:i/>
        </w:rPr>
        <w:t>Hypertension</w:t>
      </w:r>
      <w:r w:rsidRPr="001808F8">
        <w:rPr>
          <w:rFonts w:ascii="Times New Roman" w:hAnsi="Times New Roman" w:cs="Times New Roman"/>
        </w:rPr>
        <w:t>”.</w:t>
      </w:r>
      <w:r w:rsidR="00153E90" w:rsidRPr="001808F8">
        <w:rPr>
          <w:rFonts w:ascii="Times New Roman" w:hAnsi="Times New Roman" w:cs="Times New Roman"/>
        </w:rPr>
        <w:t xml:space="preserve"> </w:t>
      </w:r>
      <w:r w:rsidRPr="001808F8">
        <w:rPr>
          <w:rFonts w:ascii="Times New Roman" w:hAnsi="Times New Roman" w:cs="Times New Roman"/>
        </w:rPr>
        <w:t xml:space="preserve">Data yang digunakan dalam penelitian ini adalah data sekunder. Sumber data sekunder yang didapat berupa artikel atau jurnal yang relevan dengan topik dilakukan menggunakan database melalui </w:t>
      </w:r>
      <w:r w:rsidRPr="001808F8">
        <w:rPr>
          <w:rFonts w:ascii="Times New Roman" w:hAnsi="Times New Roman" w:cs="Times New Roman"/>
          <w:i/>
        </w:rPr>
        <w:softHyphen/>
        <w:t xml:space="preserve">e-resources </w:t>
      </w:r>
      <w:r w:rsidRPr="001808F8">
        <w:rPr>
          <w:rFonts w:ascii="Times New Roman" w:hAnsi="Times New Roman" w:cs="Times New Roman"/>
        </w:rPr>
        <w:t xml:space="preserve">perpusnas, Google Scholar, PubMed, </w:t>
      </w:r>
      <w:r w:rsidRPr="001808F8">
        <w:rPr>
          <w:rFonts w:ascii="Times New Roman" w:hAnsi="Times New Roman" w:cs="Times New Roman"/>
          <w:i/>
        </w:rPr>
        <w:t xml:space="preserve">Complementary Index, </w:t>
      </w:r>
      <w:r w:rsidRPr="001808F8">
        <w:rPr>
          <w:rFonts w:ascii="Times New Roman" w:hAnsi="Times New Roman" w:cs="Times New Roman"/>
        </w:rPr>
        <w:t>OAIster.</w:t>
      </w:r>
    </w:p>
    <w:p w14:paraId="655E47FB" w14:textId="333157CE" w:rsidR="00795755" w:rsidRDefault="00795755" w:rsidP="00211F71">
      <w:pPr>
        <w:pStyle w:val="ListParagraph"/>
        <w:ind w:left="0"/>
        <w:jc w:val="both"/>
        <w:rPr>
          <w:rFonts w:ascii="Times New Roman" w:hAnsi="Times New Roman" w:cs="Times New Roman"/>
        </w:rPr>
      </w:pPr>
    </w:p>
    <w:p w14:paraId="07025494" w14:textId="54FB58D7" w:rsidR="00241B6B" w:rsidRDefault="00241B6B" w:rsidP="00211F71">
      <w:pPr>
        <w:pStyle w:val="ListParagraph"/>
        <w:ind w:left="0"/>
        <w:jc w:val="both"/>
        <w:rPr>
          <w:rFonts w:ascii="Times New Roman" w:hAnsi="Times New Roman" w:cs="Times New Roman"/>
          <w:lang w:val="id-ID"/>
        </w:rPr>
      </w:pPr>
      <w:r>
        <w:rPr>
          <w:rFonts w:ascii="Times New Roman" w:hAnsi="Times New Roman" w:cs="Times New Roman"/>
        </w:rPr>
        <w:t xml:space="preserve">Kriteria inklusi dan ekslusi dengan format PICOS yaitu </w:t>
      </w:r>
    </w:p>
    <w:p w14:paraId="5283A88E" w14:textId="77777777" w:rsidR="0048480F" w:rsidRPr="0048480F" w:rsidRDefault="0048480F" w:rsidP="00211F71">
      <w:pPr>
        <w:pStyle w:val="ListParagraph"/>
        <w:ind w:left="0"/>
        <w:jc w:val="both"/>
        <w:rPr>
          <w:rFonts w:ascii="Times New Roman" w:hAnsi="Times New Roman" w:cs="Times New Roman"/>
          <w:lang w:val="id-ID"/>
        </w:rPr>
      </w:pPr>
    </w:p>
    <w:p w14:paraId="498C0393" w14:textId="0131EE88" w:rsidR="00241B6B" w:rsidRPr="0048480F" w:rsidRDefault="00241B6B" w:rsidP="00211F71">
      <w:pPr>
        <w:pStyle w:val="ListParagraph"/>
        <w:numPr>
          <w:ilvl w:val="0"/>
          <w:numId w:val="5"/>
        </w:numPr>
        <w:ind w:left="284" w:hanging="284"/>
        <w:jc w:val="both"/>
        <w:rPr>
          <w:rFonts w:ascii="Times New Roman" w:hAnsi="Times New Roman" w:cs="Times New Roman"/>
        </w:rPr>
      </w:pPr>
      <w:r>
        <w:rPr>
          <w:rFonts w:ascii="Times New Roman" w:hAnsi="Times New Roman" w:cs="Times New Roman"/>
        </w:rPr>
        <w:t>Populasi yang dijelaskan pada kriteria inklusi bahwa jurnal international yang berhubungan dengan topik peneliti yakni penderita hipertensi. Sedangkan kriteria ekslusi menjelaskan tentang jurnal international yang tidak berhubungan dengan topik atau mengecualikan kriteria inklusi.</w:t>
      </w:r>
    </w:p>
    <w:p w14:paraId="1FE62B27" w14:textId="77777777" w:rsidR="0048480F" w:rsidRDefault="0048480F" w:rsidP="0048480F">
      <w:pPr>
        <w:pStyle w:val="ListParagraph"/>
        <w:ind w:left="284"/>
        <w:jc w:val="both"/>
        <w:rPr>
          <w:rFonts w:ascii="Times New Roman" w:hAnsi="Times New Roman" w:cs="Times New Roman"/>
        </w:rPr>
      </w:pPr>
    </w:p>
    <w:p w14:paraId="04920E97" w14:textId="6DC428E9" w:rsidR="00241B6B" w:rsidRPr="0048480F" w:rsidRDefault="00241B6B" w:rsidP="00211F71">
      <w:pPr>
        <w:pStyle w:val="ListParagraph"/>
        <w:numPr>
          <w:ilvl w:val="0"/>
          <w:numId w:val="5"/>
        </w:numPr>
        <w:ind w:left="284" w:hanging="284"/>
        <w:jc w:val="both"/>
        <w:rPr>
          <w:rFonts w:ascii="Times New Roman" w:hAnsi="Times New Roman" w:cs="Times New Roman"/>
        </w:rPr>
      </w:pPr>
      <w:r>
        <w:rPr>
          <w:rFonts w:ascii="Times New Roman" w:hAnsi="Times New Roman" w:cs="Times New Roman"/>
        </w:rPr>
        <w:t xml:space="preserve">Intervensi yang dijelaskan pada kriteria inklusi yaitu pemberian </w:t>
      </w:r>
      <w:r>
        <w:rPr>
          <w:rFonts w:ascii="Times New Roman" w:hAnsi="Times New Roman" w:cs="Times New Roman"/>
          <w:i/>
        </w:rPr>
        <w:t xml:space="preserve">Hibiscus sabdariffa, </w:t>
      </w:r>
      <w:r>
        <w:rPr>
          <w:rFonts w:ascii="Times New Roman" w:hAnsi="Times New Roman" w:cs="Times New Roman"/>
        </w:rPr>
        <w:t>sedangkan kriteria ekslusi yaitu faktor medikasi.</w:t>
      </w:r>
    </w:p>
    <w:p w14:paraId="5C12294B" w14:textId="77777777" w:rsidR="0048480F" w:rsidRPr="0048480F" w:rsidRDefault="0048480F" w:rsidP="0048480F">
      <w:pPr>
        <w:jc w:val="both"/>
        <w:rPr>
          <w:rFonts w:ascii="Times New Roman" w:hAnsi="Times New Roman" w:cs="Times New Roman"/>
          <w:lang w:val="id-ID"/>
        </w:rPr>
      </w:pPr>
    </w:p>
    <w:p w14:paraId="19626AFB" w14:textId="62E8E57B" w:rsidR="00241B6B" w:rsidRPr="0048480F" w:rsidRDefault="00241B6B" w:rsidP="00211F71">
      <w:pPr>
        <w:pStyle w:val="ListParagraph"/>
        <w:numPr>
          <w:ilvl w:val="0"/>
          <w:numId w:val="5"/>
        </w:numPr>
        <w:ind w:left="284" w:hanging="284"/>
        <w:jc w:val="both"/>
        <w:rPr>
          <w:rFonts w:ascii="Times New Roman" w:hAnsi="Times New Roman" w:cs="Times New Roman"/>
        </w:rPr>
      </w:pPr>
      <w:r>
        <w:rPr>
          <w:rFonts w:ascii="Times New Roman" w:hAnsi="Times New Roman" w:cs="Times New Roman"/>
        </w:rPr>
        <w:t>Tidak ada faktor pembanding dari dua kriteria.</w:t>
      </w:r>
    </w:p>
    <w:p w14:paraId="03E89E89" w14:textId="77777777" w:rsidR="0048480F" w:rsidRPr="0048480F" w:rsidRDefault="0048480F" w:rsidP="0048480F">
      <w:pPr>
        <w:jc w:val="both"/>
        <w:rPr>
          <w:rFonts w:ascii="Times New Roman" w:hAnsi="Times New Roman" w:cs="Times New Roman"/>
          <w:lang w:val="id-ID"/>
        </w:rPr>
      </w:pPr>
    </w:p>
    <w:p w14:paraId="1BB89147" w14:textId="174590C9" w:rsidR="00241B6B" w:rsidRPr="0048480F" w:rsidRDefault="00241B6B" w:rsidP="00211F71">
      <w:pPr>
        <w:pStyle w:val="ListParagraph"/>
        <w:numPr>
          <w:ilvl w:val="0"/>
          <w:numId w:val="5"/>
        </w:numPr>
        <w:ind w:left="284" w:hanging="284"/>
        <w:jc w:val="both"/>
        <w:rPr>
          <w:rFonts w:ascii="Times New Roman" w:hAnsi="Times New Roman" w:cs="Times New Roman"/>
        </w:rPr>
      </w:pPr>
      <w:r>
        <w:rPr>
          <w:rFonts w:ascii="Times New Roman" w:hAnsi="Times New Roman" w:cs="Times New Roman"/>
        </w:rPr>
        <w:t xml:space="preserve">Desain studi pada kriteria inklusi yaitu </w:t>
      </w:r>
      <w:r>
        <w:rPr>
          <w:rFonts w:ascii="Times New Roman" w:hAnsi="Times New Roman" w:cs="Times New Roman"/>
          <w:i/>
        </w:rPr>
        <w:t xml:space="preserve"> Quasi eksperimental studies, observational</w:t>
      </w:r>
      <w:r w:rsidR="00FD1612">
        <w:rPr>
          <w:rFonts w:ascii="Times New Roman" w:hAnsi="Times New Roman" w:cs="Times New Roman"/>
          <w:i/>
        </w:rPr>
        <w:t xml:space="preserve"> studies, cross over, pre experimental design, literature review </w:t>
      </w:r>
      <w:r w:rsidR="00FD1612">
        <w:rPr>
          <w:rFonts w:ascii="Times New Roman" w:hAnsi="Times New Roman" w:cs="Times New Roman"/>
        </w:rPr>
        <w:t xml:space="preserve">dan </w:t>
      </w:r>
      <w:r w:rsidR="00FD1612">
        <w:rPr>
          <w:rFonts w:ascii="Times New Roman" w:hAnsi="Times New Roman" w:cs="Times New Roman"/>
          <w:i/>
        </w:rPr>
        <w:t>systematic review</w:t>
      </w:r>
      <w:r w:rsidR="00FD1612">
        <w:rPr>
          <w:rFonts w:ascii="Times New Roman" w:hAnsi="Times New Roman" w:cs="Times New Roman"/>
        </w:rPr>
        <w:t xml:space="preserve">. Untuk kriteria ekslusi </w:t>
      </w:r>
      <w:r w:rsidR="00FD1612">
        <w:rPr>
          <w:rFonts w:ascii="Times New Roman" w:hAnsi="Times New Roman" w:cs="Times New Roman"/>
          <w:i/>
        </w:rPr>
        <w:t>no exclusion</w:t>
      </w:r>
      <w:r w:rsidR="00FD1612">
        <w:rPr>
          <w:rFonts w:ascii="Times New Roman" w:hAnsi="Times New Roman" w:cs="Times New Roman"/>
        </w:rPr>
        <w:t>.</w:t>
      </w:r>
    </w:p>
    <w:p w14:paraId="7664F6A8" w14:textId="77777777" w:rsidR="0048480F" w:rsidRPr="0048480F" w:rsidRDefault="0048480F" w:rsidP="0048480F">
      <w:pPr>
        <w:jc w:val="both"/>
        <w:rPr>
          <w:rFonts w:ascii="Times New Roman" w:hAnsi="Times New Roman" w:cs="Times New Roman"/>
          <w:lang w:val="id-ID"/>
        </w:rPr>
      </w:pPr>
    </w:p>
    <w:p w14:paraId="62D029E9" w14:textId="569B40B0" w:rsidR="00FD1612" w:rsidRPr="0048480F" w:rsidRDefault="00FD1612" w:rsidP="00211F71">
      <w:pPr>
        <w:pStyle w:val="ListParagraph"/>
        <w:numPr>
          <w:ilvl w:val="0"/>
          <w:numId w:val="5"/>
        </w:numPr>
        <w:ind w:left="284" w:hanging="284"/>
        <w:jc w:val="both"/>
        <w:rPr>
          <w:rFonts w:ascii="Times New Roman" w:hAnsi="Times New Roman" w:cs="Times New Roman"/>
        </w:rPr>
      </w:pPr>
      <w:r>
        <w:rPr>
          <w:rFonts w:ascii="Times New Roman" w:hAnsi="Times New Roman" w:cs="Times New Roman"/>
        </w:rPr>
        <w:t>Tahun terbit artikel setelah tahun 2015 pada kriteria inklusi dan tahun terbit sebelum tahun 2015 pada kriteria ekslusi.</w:t>
      </w:r>
    </w:p>
    <w:p w14:paraId="16E48429" w14:textId="77777777" w:rsidR="0048480F" w:rsidRPr="0048480F" w:rsidRDefault="0048480F" w:rsidP="0048480F">
      <w:pPr>
        <w:jc w:val="both"/>
        <w:rPr>
          <w:rFonts w:ascii="Times New Roman" w:hAnsi="Times New Roman" w:cs="Times New Roman"/>
          <w:lang w:val="id-ID"/>
        </w:rPr>
      </w:pPr>
    </w:p>
    <w:p w14:paraId="1D0D9727" w14:textId="33FC07E9" w:rsidR="00FD1612" w:rsidRDefault="00FD1612" w:rsidP="00211F71">
      <w:pPr>
        <w:pStyle w:val="ListParagraph"/>
        <w:numPr>
          <w:ilvl w:val="0"/>
          <w:numId w:val="5"/>
        </w:numPr>
        <w:ind w:left="284" w:hanging="284"/>
        <w:jc w:val="both"/>
        <w:rPr>
          <w:rFonts w:ascii="Times New Roman" w:hAnsi="Times New Roman" w:cs="Times New Roman"/>
        </w:rPr>
      </w:pPr>
      <w:r>
        <w:rPr>
          <w:rFonts w:ascii="Times New Roman" w:hAnsi="Times New Roman" w:cs="Times New Roman"/>
        </w:rPr>
        <w:t>Bahasa yang digunakan yaitu Bahasa Inggris dan Bahasa Indonesia</w:t>
      </w:r>
    </w:p>
    <w:p w14:paraId="1D9EC3B3" w14:textId="77777777" w:rsidR="00FD1612" w:rsidRPr="0048480F" w:rsidRDefault="00FD1612" w:rsidP="0048480F">
      <w:pPr>
        <w:jc w:val="both"/>
        <w:rPr>
          <w:rFonts w:ascii="Times New Roman" w:hAnsi="Times New Roman" w:cs="Times New Roman"/>
          <w:lang w:val="id-ID"/>
        </w:rPr>
      </w:pPr>
    </w:p>
    <w:p w14:paraId="6CFC59A9" w14:textId="77777777" w:rsidR="00F31A2F" w:rsidRPr="001808F8" w:rsidRDefault="00F31A2F" w:rsidP="00211F71">
      <w:pPr>
        <w:pStyle w:val="ListParagraph"/>
        <w:ind w:left="0"/>
        <w:jc w:val="both"/>
        <w:rPr>
          <w:rFonts w:ascii="Times New Roman" w:hAnsi="Times New Roman" w:cs="Times New Roman"/>
        </w:rPr>
      </w:pPr>
      <w:r w:rsidRPr="001808F8">
        <w:rPr>
          <w:rFonts w:ascii="Times New Roman" w:hAnsi="Times New Roman" w:cs="Times New Roman"/>
        </w:rPr>
        <w:t xml:space="preserve">Hasil pencarian literature melalui publikasi </w:t>
      </w:r>
      <w:r w:rsidRPr="001808F8">
        <w:rPr>
          <w:rFonts w:ascii="Times New Roman" w:hAnsi="Times New Roman" w:cs="Times New Roman"/>
          <w:i/>
        </w:rPr>
        <w:t xml:space="preserve">e-resources </w:t>
      </w:r>
      <w:r w:rsidRPr="001808F8">
        <w:rPr>
          <w:rFonts w:ascii="Times New Roman" w:hAnsi="Times New Roman" w:cs="Times New Roman"/>
        </w:rPr>
        <w:t xml:space="preserve">perpusnas, google scholar, PubMed, </w:t>
      </w:r>
      <w:r w:rsidRPr="001808F8">
        <w:rPr>
          <w:rFonts w:ascii="Times New Roman" w:hAnsi="Times New Roman" w:cs="Times New Roman"/>
          <w:i/>
        </w:rPr>
        <w:t>Complementary Index</w:t>
      </w:r>
      <w:r w:rsidRPr="001808F8">
        <w:rPr>
          <w:rFonts w:ascii="Times New Roman" w:hAnsi="Times New Roman" w:cs="Times New Roman"/>
        </w:rPr>
        <w:t>, OAIster menggunakan kata kunci “</w:t>
      </w:r>
      <w:r w:rsidRPr="001808F8">
        <w:rPr>
          <w:rFonts w:ascii="Times New Roman" w:hAnsi="Times New Roman" w:cs="Times New Roman"/>
          <w:i/>
        </w:rPr>
        <w:t>hibiscuss sabdariffa</w:t>
      </w:r>
      <w:r w:rsidRPr="001808F8">
        <w:rPr>
          <w:rFonts w:ascii="Times New Roman" w:hAnsi="Times New Roman" w:cs="Times New Roman"/>
        </w:rPr>
        <w:t>”</w:t>
      </w:r>
      <w:r w:rsidRPr="001808F8">
        <w:rPr>
          <w:rFonts w:ascii="Times New Roman" w:hAnsi="Times New Roman" w:cs="Times New Roman"/>
          <w:i/>
        </w:rPr>
        <w:t xml:space="preserve"> </w:t>
      </w:r>
      <w:r w:rsidRPr="001808F8">
        <w:rPr>
          <w:rFonts w:ascii="Times New Roman" w:hAnsi="Times New Roman" w:cs="Times New Roman"/>
        </w:rPr>
        <w:t>AND “</w:t>
      </w:r>
      <w:r w:rsidRPr="001808F8">
        <w:rPr>
          <w:rFonts w:ascii="Times New Roman" w:hAnsi="Times New Roman" w:cs="Times New Roman"/>
          <w:i/>
        </w:rPr>
        <w:t>mean arterial pressure</w:t>
      </w:r>
      <w:r w:rsidRPr="001808F8">
        <w:rPr>
          <w:rFonts w:ascii="Times New Roman" w:hAnsi="Times New Roman" w:cs="Times New Roman"/>
        </w:rPr>
        <w:t>”</w:t>
      </w:r>
      <w:r w:rsidRPr="001808F8">
        <w:rPr>
          <w:rFonts w:ascii="Times New Roman" w:hAnsi="Times New Roman" w:cs="Times New Roman"/>
          <w:i/>
        </w:rPr>
        <w:t xml:space="preserve"> </w:t>
      </w:r>
      <w:r w:rsidRPr="001808F8">
        <w:rPr>
          <w:rFonts w:ascii="Times New Roman" w:hAnsi="Times New Roman" w:cs="Times New Roman"/>
        </w:rPr>
        <w:t>AND “</w:t>
      </w:r>
      <w:r w:rsidRPr="001808F8">
        <w:rPr>
          <w:rFonts w:ascii="Times New Roman" w:hAnsi="Times New Roman" w:cs="Times New Roman"/>
          <w:i/>
        </w:rPr>
        <w:t>hypertension</w:t>
      </w:r>
      <w:r w:rsidRPr="001808F8">
        <w:rPr>
          <w:rFonts w:ascii="Times New Roman" w:hAnsi="Times New Roman" w:cs="Times New Roman"/>
        </w:rPr>
        <w:t xml:space="preserve">”, peneliti menemukan 650 jurnal yang sesuai dengan </w:t>
      </w:r>
      <w:r w:rsidRPr="001808F8">
        <w:rPr>
          <w:rFonts w:ascii="Times New Roman" w:hAnsi="Times New Roman" w:cs="Times New Roman"/>
          <w:i/>
        </w:rPr>
        <w:t xml:space="preserve">keyword </w:t>
      </w:r>
      <w:r w:rsidRPr="001808F8">
        <w:rPr>
          <w:rFonts w:ascii="Times New Roman" w:hAnsi="Times New Roman" w:cs="Times New Roman"/>
        </w:rPr>
        <w:t xml:space="preserve">tersebut. Jurnal penelitian tersebut kemudian diskrining, sebanyak 362 jurnal dieksklusi karena terbitan tahun 2015 kebawah dan menggunakan Bahasa selain Bahasa inggris dan Indonesia. </w:t>
      </w:r>
      <w:r w:rsidRPr="001808F8">
        <w:rPr>
          <w:rFonts w:ascii="Times New Roman" w:hAnsi="Times New Roman" w:cs="Times New Roman"/>
          <w:i/>
        </w:rPr>
        <w:t xml:space="preserve">Assessment </w:t>
      </w:r>
      <w:r w:rsidRPr="001808F8">
        <w:rPr>
          <w:rFonts w:ascii="Times New Roman" w:hAnsi="Times New Roman" w:cs="Times New Roman"/>
        </w:rPr>
        <w:t>kelayakan terhadap 112 jurnal, jurnal yang duplikasi dan jurnal yang tidak sesuai dengan kriteria inklusi dilakukan eksklusi, sehingga didapatkan 10 jurnal yang dilakukan review.</w:t>
      </w:r>
    </w:p>
    <w:p w14:paraId="28089917" w14:textId="77777777" w:rsidR="00795755" w:rsidRPr="001808F8" w:rsidRDefault="00795755" w:rsidP="00211F71">
      <w:pPr>
        <w:pStyle w:val="ListParagraph"/>
        <w:ind w:left="0"/>
        <w:jc w:val="both"/>
        <w:rPr>
          <w:rFonts w:ascii="Times New Roman" w:hAnsi="Times New Roman" w:cs="Times New Roman"/>
          <w:i/>
        </w:rPr>
      </w:pPr>
    </w:p>
    <w:p w14:paraId="597634C4" w14:textId="6142B260" w:rsidR="00795755" w:rsidRPr="001808F8" w:rsidRDefault="00153E90" w:rsidP="00211F71">
      <w:pPr>
        <w:pStyle w:val="ListParagraph"/>
        <w:ind w:left="0"/>
        <w:jc w:val="both"/>
        <w:rPr>
          <w:rFonts w:ascii="Times New Roman" w:hAnsi="Times New Roman" w:cs="Times New Roman"/>
        </w:rPr>
      </w:pPr>
      <w:r w:rsidRPr="001808F8">
        <w:rPr>
          <w:rFonts w:ascii="Times New Roman" w:hAnsi="Times New Roman" w:cs="Times New Roman"/>
          <w:i/>
        </w:rPr>
        <w:t xml:space="preserve">Literature review </w:t>
      </w:r>
      <w:r w:rsidRPr="001808F8">
        <w:rPr>
          <w:rFonts w:ascii="Times New Roman" w:hAnsi="Times New Roman" w:cs="Times New Roman"/>
        </w:rPr>
        <w:t>dapat digunakan untuk mensintesis dengan menggunakan metode naratif serta mengelompokkan jenis data yang diekstraksi yang sama, sesuai dengan hasil pengukuran untuk menjawab tujuan. Jurnal penelitian yang sesuai dengan kriteria inklusi kemudian dikumpulkan dan dibuat ringkasan jurnal meliputi nama peneliti, tahun terbit, judul, metode dan hasil penelitian serta database.</w:t>
      </w:r>
    </w:p>
    <w:p w14:paraId="56C1F7DF" w14:textId="6A4F0E89" w:rsidR="005A06E3" w:rsidRPr="001808F8" w:rsidRDefault="005A06E3" w:rsidP="00211F71">
      <w:pPr>
        <w:pStyle w:val="ListParagraph"/>
        <w:ind w:left="0"/>
        <w:jc w:val="both"/>
        <w:rPr>
          <w:rFonts w:ascii="Times New Roman" w:hAnsi="Times New Roman" w:cs="Times New Roman"/>
        </w:rPr>
      </w:pPr>
    </w:p>
    <w:p w14:paraId="75ED8684" w14:textId="77777777" w:rsidR="005A06E3" w:rsidRPr="001808F8" w:rsidRDefault="005A06E3" w:rsidP="00211F71">
      <w:pPr>
        <w:pStyle w:val="ListParagraph"/>
        <w:ind w:left="0"/>
        <w:jc w:val="both"/>
        <w:rPr>
          <w:rFonts w:ascii="Times New Roman" w:hAnsi="Times New Roman" w:cs="Times New Roman"/>
        </w:rPr>
      </w:pPr>
    </w:p>
    <w:p w14:paraId="26D31CF8" w14:textId="133DB67F" w:rsidR="006B050A" w:rsidRPr="001808F8" w:rsidRDefault="00F31A2F" w:rsidP="00211F71">
      <w:pPr>
        <w:pStyle w:val="ListParagraph"/>
        <w:ind w:left="0"/>
        <w:jc w:val="both"/>
        <w:rPr>
          <w:rFonts w:ascii="Times New Roman" w:hAnsi="Times New Roman" w:cs="Times New Roman"/>
          <w:b/>
        </w:rPr>
      </w:pPr>
      <w:r w:rsidRPr="001808F8">
        <w:rPr>
          <w:rFonts w:ascii="Times New Roman" w:hAnsi="Times New Roman" w:cs="Times New Roman"/>
          <w:b/>
        </w:rPr>
        <w:t>HASI</w:t>
      </w:r>
      <w:r w:rsidR="00562B8C" w:rsidRPr="001808F8">
        <w:rPr>
          <w:rFonts w:ascii="Times New Roman" w:hAnsi="Times New Roman" w:cs="Times New Roman"/>
          <w:b/>
        </w:rPr>
        <w:t>L P</w:t>
      </w:r>
      <w:r w:rsidR="0076541E" w:rsidRPr="001808F8">
        <w:rPr>
          <w:rFonts w:ascii="Times New Roman" w:hAnsi="Times New Roman" w:cs="Times New Roman"/>
          <w:b/>
        </w:rPr>
        <w:t>ENELITIAN</w:t>
      </w:r>
    </w:p>
    <w:p w14:paraId="4900AC96" w14:textId="77777777" w:rsidR="005A06E3" w:rsidRPr="00B477E5" w:rsidRDefault="005A06E3" w:rsidP="00211F71">
      <w:pPr>
        <w:pStyle w:val="ListParagraph"/>
        <w:ind w:left="0"/>
        <w:jc w:val="both"/>
        <w:rPr>
          <w:rFonts w:ascii="Times New Roman" w:hAnsi="Times New Roman" w:cs="Times New Roman"/>
          <w:b/>
          <w:lang w:val="id-ID"/>
        </w:rPr>
      </w:pPr>
    </w:p>
    <w:p w14:paraId="6B9D9A4F" w14:textId="513A883B" w:rsidR="0003229B" w:rsidRPr="0048480F" w:rsidRDefault="00F31A2F" w:rsidP="00211F71">
      <w:pPr>
        <w:pStyle w:val="ListParagraph"/>
        <w:ind w:left="0"/>
        <w:jc w:val="both"/>
        <w:rPr>
          <w:rFonts w:ascii="Times New Roman" w:hAnsi="Times New Roman" w:cs="Times New Roman"/>
          <w:b/>
          <w:lang w:val="id-ID"/>
        </w:rPr>
      </w:pPr>
      <w:r w:rsidRPr="001808F8">
        <w:rPr>
          <w:rFonts w:ascii="Times New Roman" w:hAnsi="Times New Roman" w:cs="Times New Roman"/>
        </w:rPr>
        <w:t>Penyajian hasil literatur dalam penulisan tugas akhir memuat rangkuman hasil dari masing-masing-masing artikel yang terpilih</w:t>
      </w:r>
      <w:r w:rsidR="005841F5" w:rsidRPr="001808F8">
        <w:rPr>
          <w:rFonts w:ascii="Times New Roman" w:hAnsi="Times New Roman" w:cs="Times New Roman"/>
        </w:rPr>
        <w:t xml:space="preserve"> sebagai berikut :</w:t>
      </w:r>
      <w:r w:rsidR="003D04C5">
        <w:rPr>
          <w:rFonts w:ascii="Times New Roman" w:hAnsi="Times New Roman" w:cs="Times New Roman"/>
          <w:b/>
        </w:rPr>
        <w:t xml:space="preserve"> </w:t>
      </w:r>
      <w:r w:rsidR="007B7D06"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{"citationItems":[{"id":"ITEM-1","itemData":{"author":[{"dropping-particle":"","family":"Surya","given":"Edy","non-dropping-particle":"","parse-names":false,"suffix":""},{"dropping-particle":"","family":"Pratiwi","given":"Dita Retno","non-dropping-particle":"","parse-names":false,"suffix":""},{"dropping-particle":"","family":"Jupriadi","given":"Lalu","non-dropping-particle":"","parse-names":false,"suffix":""},{"dropping-particle":"","family":"Pratama","given":"","non-dropping-particle":"","parse-names":false,"suffix":""}],"id":"ITEM-1","issue":"2","issued":{"date-parts":[["2019"]]},"page":"1-4","title":"Effectiveness of Giving Loss of Rosella Tea on Decreasing Blood Pressure in Elderly Patients of Hypertension","type":"article-journal","volume":"7"},"uris":["http://www.mendeley.com/documents/?uuid=1a1fdc19-9442-49e2-a969-f54a00a4b307","http://www.mendeley.com/documents/?uuid=f2654a60-9261-4b7d-aef8-328ac8d2619a"]}],"mendeley":{"formattedCitation":"(Surya &lt;i&gt;et al.&lt;/i&gt;, 2019)","plainTextFormattedCitation":"(Surya et al., 2019)","previouslyFormattedCitation":"(Surya &lt;i&gt;et al.&lt;/i&gt;, 2019)"},"properties":{"noteIndex":0},"schema":"https://github.com/citation-style-language/schema/raw/master/csl-citation.json"}</w:instrText>
      </w:r>
      <w:r w:rsidR="007B7D06" w:rsidRPr="001808F8">
        <w:rPr>
          <w:rFonts w:ascii="Times New Roman" w:hAnsi="Times New Roman" w:cs="Times New Roman"/>
        </w:rPr>
        <w:fldChar w:fldCharType="separate"/>
      </w:r>
      <w:r w:rsidR="007B7D06" w:rsidRPr="001808F8">
        <w:rPr>
          <w:rFonts w:ascii="Times New Roman" w:hAnsi="Times New Roman" w:cs="Times New Roman"/>
          <w:noProof/>
        </w:rPr>
        <w:t xml:space="preserve">(Surya </w:t>
      </w:r>
      <w:r w:rsidR="007B7D06" w:rsidRPr="001808F8">
        <w:rPr>
          <w:rFonts w:ascii="Times New Roman" w:hAnsi="Times New Roman" w:cs="Times New Roman"/>
          <w:i/>
          <w:noProof/>
        </w:rPr>
        <w:t>et al.</w:t>
      </w:r>
      <w:r w:rsidR="007B7D06" w:rsidRPr="001808F8">
        <w:rPr>
          <w:rFonts w:ascii="Times New Roman" w:hAnsi="Times New Roman" w:cs="Times New Roman"/>
          <w:noProof/>
        </w:rPr>
        <w:t>, 2019)</w:t>
      </w:r>
      <w:r w:rsidR="007B7D06" w:rsidRPr="001808F8">
        <w:rPr>
          <w:rFonts w:ascii="Times New Roman" w:hAnsi="Times New Roman" w:cs="Times New Roman"/>
        </w:rPr>
        <w:fldChar w:fldCharType="end"/>
      </w:r>
      <w:r w:rsidR="007B7D06" w:rsidRPr="001808F8">
        <w:rPr>
          <w:rFonts w:ascii="Times New Roman" w:hAnsi="Times New Roman" w:cs="Times New Roman"/>
        </w:rPr>
        <w:t xml:space="preserve"> meneliti </w:t>
      </w:r>
      <w:r w:rsidR="007B7D06" w:rsidRPr="001808F8">
        <w:rPr>
          <w:rFonts w:ascii="Times New Roman" w:hAnsi="Times New Roman" w:cs="Times New Roman"/>
          <w:i/>
        </w:rPr>
        <w:t>effectiveness of giving loss of rosella tea on decreasing blood pressure in elderly patients of hypertension</w:t>
      </w:r>
      <w:r w:rsidR="007B7D06" w:rsidRPr="001808F8">
        <w:rPr>
          <w:rFonts w:ascii="Times New Roman" w:hAnsi="Times New Roman" w:cs="Times New Roman"/>
        </w:rPr>
        <w:t xml:space="preserve">. Berdasarkan uji t, didapatkan nilai t hitung untuk TD </w:t>
      </w:r>
      <w:r w:rsidR="007B7D06" w:rsidRPr="001808F8">
        <w:rPr>
          <w:rFonts w:ascii="Times New Roman" w:hAnsi="Times New Roman" w:cs="Times New Roman"/>
          <w:i/>
        </w:rPr>
        <w:t>systole</w:t>
      </w:r>
      <w:r w:rsidR="007B7D06" w:rsidRPr="001808F8">
        <w:rPr>
          <w:rFonts w:ascii="Times New Roman" w:hAnsi="Times New Roman" w:cs="Times New Roman"/>
        </w:rPr>
        <w:t xml:space="preserve"> 2.511 dengan </w:t>
      </w:r>
      <w:r w:rsidR="007B7D06" w:rsidRPr="001808F8">
        <w:rPr>
          <w:rFonts w:ascii="Times New Roman" w:hAnsi="Times New Roman" w:cs="Times New Roman"/>
          <w:i/>
        </w:rPr>
        <w:t>p-value</w:t>
      </w:r>
      <w:r w:rsidR="007B7D06" w:rsidRPr="001808F8">
        <w:rPr>
          <w:rFonts w:ascii="Times New Roman" w:hAnsi="Times New Roman" w:cs="Times New Roman"/>
        </w:rPr>
        <w:t xml:space="preserve"> sebesar 0,026 dan untuk TD </w:t>
      </w:r>
      <w:r w:rsidR="007B7D06" w:rsidRPr="001808F8">
        <w:rPr>
          <w:rFonts w:ascii="Times New Roman" w:hAnsi="Times New Roman" w:cs="Times New Roman"/>
          <w:i/>
        </w:rPr>
        <w:t xml:space="preserve">diastole </w:t>
      </w:r>
      <w:r w:rsidR="007B7D06" w:rsidRPr="001808F8">
        <w:rPr>
          <w:rFonts w:ascii="Times New Roman" w:hAnsi="Times New Roman" w:cs="Times New Roman"/>
        </w:rPr>
        <w:t xml:space="preserve">t hitung sebesar 3.309 dengan </w:t>
      </w:r>
      <w:r w:rsidR="007B7D06" w:rsidRPr="001808F8">
        <w:rPr>
          <w:rFonts w:ascii="Times New Roman" w:hAnsi="Times New Roman" w:cs="Times New Roman"/>
          <w:i/>
        </w:rPr>
        <w:t>p-value</w:t>
      </w:r>
      <w:r w:rsidR="007B7D06" w:rsidRPr="001808F8">
        <w:rPr>
          <w:rFonts w:ascii="Times New Roman" w:hAnsi="Times New Roman" w:cs="Times New Roman"/>
        </w:rPr>
        <w:t xml:space="preserve"> 0,0006. </w:t>
      </w:r>
      <w:r w:rsidR="00E26F5F" w:rsidRPr="001808F8">
        <w:rPr>
          <w:rFonts w:ascii="Times New Roman" w:hAnsi="Times New Roman" w:cs="Times New Roman"/>
        </w:rPr>
        <w:t xml:space="preserve">Hasil dari penelitian tersebut menyatakan bahwa 32 responden mengalami hipertensi. </w:t>
      </w:r>
      <w:r w:rsidR="0003229B" w:rsidRPr="001808F8">
        <w:rPr>
          <w:rFonts w:ascii="Times New Roman" w:hAnsi="Times New Roman" w:cs="Times New Roman"/>
        </w:rPr>
        <w:t xml:space="preserve">Menurut hasil uji statistic pada tabel diatas bisa kita lihat, bahwa sebelum diberikan seduhan teh rosella, rata-rata tekanan darah </w:t>
      </w:r>
      <w:r w:rsidR="0003229B" w:rsidRPr="001808F8">
        <w:rPr>
          <w:rFonts w:ascii="Times New Roman" w:hAnsi="Times New Roman" w:cs="Times New Roman"/>
          <w:i/>
        </w:rPr>
        <w:t xml:space="preserve">sistole </w:t>
      </w:r>
      <w:r w:rsidR="0003229B" w:rsidRPr="001808F8">
        <w:rPr>
          <w:rFonts w:ascii="Times New Roman" w:hAnsi="Times New Roman" w:cs="Times New Roman"/>
        </w:rPr>
        <w:t xml:space="preserve">sebesar 152,86 mmHg dan </w:t>
      </w:r>
      <w:r w:rsidR="0003229B" w:rsidRPr="001808F8">
        <w:rPr>
          <w:rFonts w:ascii="Times New Roman" w:hAnsi="Times New Roman" w:cs="Times New Roman"/>
          <w:i/>
        </w:rPr>
        <w:t xml:space="preserve">diastole </w:t>
      </w:r>
      <w:r w:rsidR="0003229B" w:rsidRPr="001808F8">
        <w:rPr>
          <w:rFonts w:ascii="Times New Roman" w:hAnsi="Times New Roman" w:cs="Times New Roman"/>
        </w:rPr>
        <w:t xml:space="preserve">sebesar 93,57 mmHg, kemudian mengalami penurunan menjadi tekanan darah </w:t>
      </w:r>
      <w:r w:rsidR="0003229B" w:rsidRPr="001808F8">
        <w:rPr>
          <w:rFonts w:ascii="Times New Roman" w:hAnsi="Times New Roman" w:cs="Times New Roman"/>
          <w:i/>
        </w:rPr>
        <w:t xml:space="preserve">sistole </w:t>
      </w:r>
      <w:r w:rsidR="0003229B" w:rsidRPr="001808F8">
        <w:rPr>
          <w:rFonts w:ascii="Times New Roman" w:hAnsi="Times New Roman" w:cs="Times New Roman"/>
        </w:rPr>
        <w:t xml:space="preserve">sebesar 147,14 mmHg dan </w:t>
      </w:r>
      <w:r w:rsidR="0003229B" w:rsidRPr="001808F8">
        <w:rPr>
          <w:rFonts w:ascii="Times New Roman" w:hAnsi="Times New Roman" w:cs="Times New Roman"/>
          <w:i/>
        </w:rPr>
        <w:t xml:space="preserve">diastole </w:t>
      </w:r>
      <w:r w:rsidR="0003229B" w:rsidRPr="001808F8">
        <w:rPr>
          <w:rFonts w:ascii="Times New Roman" w:hAnsi="Times New Roman" w:cs="Times New Roman"/>
        </w:rPr>
        <w:t xml:space="preserve">sebesar 87,86 mmHg. Hal ini menunjukkan bahwa setelah diberikan seduhan teh rosella, tekanan darah baik </w:t>
      </w:r>
      <w:r w:rsidR="0003229B" w:rsidRPr="001808F8">
        <w:rPr>
          <w:rFonts w:ascii="Times New Roman" w:hAnsi="Times New Roman" w:cs="Times New Roman"/>
          <w:i/>
        </w:rPr>
        <w:t xml:space="preserve">sistole </w:t>
      </w:r>
      <w:r w:rsidR="0003229B" w:rsidRPr="001808F8">
        <w:rPr>
          <w:rFonts w:ascii="Times New Roman" w:hAnsi="Times New Roman" w:cs="Times New Roman"/>
        </w:rPr>
        <w:t xml:space="preserve">maupun tekanan dararh </w:t>
      </w:r>
      <w:r w:rsidR="0003229B" w:rsidRPr="001808F8">
        <w:rPr>
          <w:rFonts w:ascii="Times New Roman" w:hAnsi="Times New Roman" w:cs="Times New Roman"/>
          <w:i/>
        </w:rPr>
        <w:t xml:space="preserve">diastole </w:t>
      </w:r>
      <w:r w:rsidR="0003229B" w:rsidRPr="001808F8">
        <w:rPr>
          <w:rFonts w:ascii="Times New Roman" w:hAnsi="Times New Roman" w:cs="Times New Roman"/>
        </w:rPr>
        <w:t xml:space="preserve">lebih rendah dari sebelum diberikan pemberian seduhan teh rosella. Hasil uji t, didapatkan nilai t hitung untuk tekanan darah </w:t>
      </w:r>
      <w:r w:rsidR="0003229B" w:rsidRPr="001808F8">
        <w:rPr>
          <w:rFonts w:ascii="Times New Roman" w:hAnsi="Times New Roman" w:cs="Times New Roman"/>
          <w:i/>
        </w:rPr>
        <w:t xml:space="preserve">sistole </w:t>
      </w:r>
      <w:r w:rsidR="0003229B" w:rsidRPr="001808F8">
        <w:rPr>
          <w:rFonts w:ascii="Times New Roman" w:hAnsi="Times New Roman" w:cs="Times New Roman"/>
        </w:rPr>
        <w:t xml:space="preserve">2.511 dengan </w:t>
      </w:r>
      <w:r w:rsidR="0003229B" w:rsidRPr="001808F8">
        <w:rPr>
          <w:rFonts w:ascii="Times New Roman" w:hAnsi="Times New Roman" w:cs="Times New Roman"/>
          <w:i/>
        </w:rPr>
        <w:t>p-value</w:t>
      </w:r>
      <w:r w:rsidR="0003229B" w:rsidRPr="001808F8">
        <w:rPr>
          <w:rFonts w:ascii="Times New Roman" w:hAnsi="Times New Roman" w:cs="Times New Roman"/>
        </w:rPr>
        <w:t xml:space="preserve"> sebesar 0,026 dan untuk tekanan darah </w:t>
      </w:r>
      <w:r w:rsidR="0003229B" w:rsidRPr="001808F8">
        <w:rPr>
          <w:rFonts w:ascii="Times New Roman" w:hAnsi="Times New Roman" w:cs="Times New Roman"/>
          <w:i/>
        </w:rPr>
        <w:t xml:space="preserve">diastole </w:t>
      </w:r>
      <w:r w:rsidR="0003229B" w:rsidRPr="001808F8">
        <w:rPr>
          <w:rFonts w:ascii="Times New Roman" w:hAnsi="Times New Roman" w:cs="Times New Roman"/>
        </w:rPr>
        <w:t xml:space="preserve">t hitung sebesar 3.309 dengan p-value 0,0006. Nilai </w:t>
      </w:r>
      <w:r w:rsidR="0003229B" w:rsidRPr="001808F8">
        <w:rPr>
          <w:rFonts w:ascii="Times New Roman" w:hAnsi="Times New Roman" w:cs="Times New Roman"/>
          <w:i/>
        </w:rPr>
        <w:t>p-value</w:t>
      </w:r>
      <w:r w:rsidR="0003229B" w:rsidRPr="001808F8">
        <w:rPr>
          <w:rFonts w:ascii="Times New Roman" w:hAnsi="Times New Roman" w:cs="Times New Roman"/>
        </w:rPr>
        <w:t xml:space="preserve"> diperoleh 0,054 lebih kecil dari α = 0,05 artinya ada pengaruh yang signifikan pemberian seduhan teh rosella Di Desa Sengkol 2 Kecamata</w:t>
      </w:r>
      <w:r w:rsidR="0048480F">
        <w:rPr>
          <w:rFonts w:ascii="Times New Roman" w:hAnsi="Times New Roman" w:cs="Times New Roman"/>
        </w:rPr>
        <w:t>n Pujut Kabupaten Lombok Tengah</w:t>
      </w:r>
      <w:r w:rsidR="0048480F">
        <w:rPr>
          <w:rFonts w:ascii="Times New Roman" w:hAnsi="Times New Roman" w:cs="Times New Roman"/>
          <w:lang w:val="id-ID"/>
        </w:rPr>
        <w:t>.</w:t>
      </w:r>
    </w:p>
    <w:p w14:paraId="1835A96F" w14:textId="77777777" w:rsidR="00795755" w:rsidRPr="001808F8" w:rsidRDefault="00795755" w:rsidP="00211F71">
      <w:pPr>
        <w:pStyle w:val="ListParagraph"/>
        <w:ind w:left="0"/>
        <w:jc w:val="both"/>
        <w:rPr>
          <w:rFonts w:ascii="Times New Roman" w:hAnsi="Times New Roman" w:cs="Times New Roman"/>
        </w:rPr>
      </w:pPr>
    </w:p>
    <w:p w14:paraId="5DB1CDFB" w14:textId="7326C93F" w:rsidR="007B7D06"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{"citationItems":[{"id":"ITEM-1","itemData":{"DOI":"10.4103/japtr.JAPTR","ISBN":"1970020113","abstract":"Using different drug regimens has been proved to have effective effects on lowering blood pressure, but the adverse effects of long‑term usage such medications is evident. According to recent trend in suing herbal and traditional medicines, researchers have been focused on evaluating the effect of different herbals on managing hypertension. The aim of the present study is the evaluation of the antihypertensive effect one of these herbs, sour tea (Hibiscus sabdariffa), on stage one hypertension. Patients with stage one hypertension who were diagnosed by a cardiologist has been included in the present clinical trial after giving informed consent. The patients were divided into two groups. The control and case group received the same lifestyle and dietary advices for controlling blood pressure. The case group received two standard cup of sour tea every morning for 1 month. The blood pressure of both groups was documented at baseline and at the end of the study and the results were analyzed using SPSS software. A total of 46 patients participated in this study and there was no significant difference in terms of age and body mass index between groups. There was a significant reduction in systolic blood pressure in both groups, but the mean reduction in systolic and diastolic blood pressure was significantly higher in the case group (P = 0.004 and P &lt; 0.001, respectively). Using H. sabdariffa as sour tea two times a day can be effective in managing blood pressure in stage one hypertension along with lifestyle and dietary modification.","author":[{"dropping-particle":"","family":"Madani‑Sani","given":"Fereshteh","non-dropping-particle":"","parse-names":false,"suffix":""},{"dropping-particle":"","family":"Shahlaei","given":"Shokufeh","non-dropping-particle":"","parse-names":false,"suffix":""},{"dropping-particle":"","family":"Ghiasi","given":"Shirin Sadat","non-dropping-particle":"","parse-names":false,"suffix":""},{"dropping-particle":"","family":"Izadi‑Moud","given":"Azadeh","non-dropping-particle":"","parse-names":false,"suffix":""}],"container-title":"Journal of Advanced Pharmaceutical Technology and Research","id":"ITEM-1","issue":"3","issued":{"date-parts":[["2019"]]},"page":"107-111","title":"Effect of hibiscus sabdariffa on blood pressure in patients with stage 1 hypertension","type":"article-journal","volume":"10"},"uris":["http://www.mendeley.com/documents/?uuid=0a1719eb-0c62-4487-a585-e447bea6e13d","http://www.mendeley.com/documents/?uuid=c58b54c5-3f2d-4d13-b666-179ca5f34e68"]}],"mendeley":{"formattedCitation":"(Madani‑Sani &lt;i&gt;et al.&lt;/i&gt;, 2019)","plainTextFormattedCitation":"(Madani‑Sani et al., 2019)","previouslyFormattedCitation":"(Madani‑Sani &lt;i&gt;et al.&lt;/i&gt;, 2019)"},"properties":{"noteIndex":0},"schema":"https://github.com/citation-style-language/schema/raw/master/csl-citation.json"}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 xml:space="preserve">(Madani‑Sani </w:t>
      </w:r>
      <w:r w:rsidRPr="001808F8">
        <w:rPr>
          <w:rFonts w:ascii="Times New Roman" w:hAnsi="Times New Roman" w:cs="Times New Roman"/>
          <w:i/>
          <w:noProof/>
        </w:rPr>
        <w:t>et al.</w:t>
      </w:r>
      <w:r w:rsidRPr="001808F8">
        <w:rPr>
          <w:rFonts w:ascii="Times New Roman" w:hAnsi="Times New Roman" w:cs="Times New Roman"/>
          <w:noProof/>
        </w:rPr>
        <w:t>, 2019)</w:t>
      </w:r>
      <w:r w:rsidRPr="001808F8">
        <w:rPr>
          <w:rFonts w:ascii="Times New Roman" w:hAnsi="Times New Roman" w:cs="Times New Roman"/>
        </w:rPr>
        <w:fldChar w:fldCharType="end"/>
      </w:r>
      <w:r w:rsidRPr="001808F8">
        <w:rPr>
          <w:rFonts w:ascii="Times New Roman" w:hAnsi="Times New Roman" w:cs="Times New Roman"/>
        </w:rPr>
        <w:t xml:space="preserve"> meneliti </w:t>
      </w:r>
      <w:r w:rsidRPr="001808F8">
        <w:rPr>
          <w:rFonts w:ascii="Times New Roman" w:hAnsi="Times New Roman" w:cs="Times New Roman"/>
          <w:i/>
        </w:rPr>
        <w:t>effect of hibiscus sabdariffa on blood pressure in patients with stage I hypertension</w:t>
      </w:r>
      <w:r w:rsidRPr="001808F8">
        <w:rPr>
          <w:rFonts w:ascii="Times New Roman" w:hAnsi="Times New Roman" w:cs="Times New Roman"/>
        </w:rPr>
        <w:t>. Sebanyak 46 peserta (23,50% pada kelompok teh dan 23,50% pada kelompok kontrol) yang berpartisipasi dalam penelitian ini. Usia rata-rata peserta penelitian adalah 49,83 ± 3,38 tahun. Indeks masa tubuh rata-rata (IMT) peserta adalah 28,74 ± 3,50kg m</w:t>
      </w:r>
      <w:r w:rsidRPr="001808F8">
        <w:rPr>
          <w:rFonts w:ascii="Times New Roman" w:hAnsi="Times New Roman" w:cs="Times New Roman"/>
          <w:vertAlign w:val="superscript"/>
        </w:rPr>
        <w:t>2</w:t>
      </w:r>
      <w:r w:rsidRPr="001808F8">
        <w:rPr>
          <w:rFonts w:ascii="Times New Roman" w:hAnsi="Times New Roman" w:cs="Times New Roman"/>
        </w:rPr>
        <w:t>. Tidak ada perbedaan yang signifikan dalam usia dan BMI antara kelompok. Diantara peserta penelitian, 25 (54,3%) adalah laki-laki dan 21 (45,7%) adalah perempuan. Diantara kelompok intervensi, 12 peserta (48,0%) adalah laki-laki dan 11 peserta (52,4%) adalah perempuan, sementara dikelompok kontrol, 13 peserta (52,0%) adalah laki-laki dan 10 peserta (47,6%) adalah perempuan. Tidak ada perbedaan yang signifikan dalam pola distribusi gender antara kelompok studi (</w:t>
      </w:r>
      <w:r w:rsidRPr="001808F8">
        <w:rPr>
          <w:rFonts w:ascii="Times New Roman" w:hAnsi="Times New Roman" w:cs="Times New Roman"/>
          <w:i/>
          <w:vertAlign w:val="subscript"/>
        </w:rPr>
        <w:t xml:space="preserve">X </w:t>
      </w:r>
      <w:r w:rsidRPr="001808F8">
        <w:rPr>
          <w:rFonts w:ascii="Times New Roman" w:hAnsi="Times New Roman" w:cs="Times New Roman"/>
        </w:rPr>
        <w:t xml:space="preserve">(df =1) = 0,09, </w:t>
      </w:r>
      <w:r w:rsidRPr="001808F8">
        <w:rPr>
          <w:rFonts w:ascii="Times New Roman" w:hAnsi="Times New Roman" w:cs="Times New Roman"/>
          <w:i/>
        </w:rPr>
        <w:t>P=</w:t>
      </w:r>
      <w:r w:rsidRPr="001808F8">
        <w:rPr>
          <w:rFonts w:ascii="Times New Roman" w:hAnsi="Times New Roman" w:cs="Times New Roman"/>
        </w:rPr>
        <w:t>0,77). Tindakan berulang ANOVA mengungkapkan waktu yang signifikan (</w:t>
      </w:r>
      <w:r w:rsidRPr="001808F8">
        <w:rPr>
          <w:rFonts w:ascii="Times New Roman" w:hAnsi="Times New Roman" w:cs="Times New Roman"/>
          <w:i/>
        </w:rPr>
        <w:t>P&lt;</w:t>
      </w:r>
      <w:r w:rsidRPr="001808F8">
        <w:rPr>
          <w:rFonts w:ascii="Times New Roman" w:hAnsi="Times New Roman" w:cs="Times New Roman"/>
        </w:rPr>
        <w:t xml:space="preserve">0,001). Ada penurunan yang signifikan dalam tekanan darah </w:t>
      </w:r>
      <w:r w:rsidRPr="001808F8">
        <w:rPr>
          <w:rFonts w:ascii="Times New Roman" w:hAnsi="Times New Roman" w:cs="Times New Roman"/>
          <w:i/>
        </w:rPr>
        <w:t xml:space="preserve">systolic </w:t>
      </w:r>
      <w:r w:rsidRPr="001808F8">
        <w:rPr>
          <w:rFonts w:ascii="Times New Roman" w:hAnsi="Times New Roman" w:cs="Times New Roman"/>
        </w:rPr>
        <w:t>dikedua kelompok (</w:t>
      </w:r>
      <w:r w:rsidRPr="001808F8">
        <w:rPr>
          <w:rFonts w:ascii="Times New Roman" w:hAnsi="Times New Roman" w:cs="Times New Roman"/>
          <w:i/>
        </w:rPr>
        <w:t>P&lt;</w:t>
      </w:r>
      <w:r w:rsidRPr="001808F8">
        <w:rPr>
          <w:rFonts w:ascii="Times New Roman" w:hAnsi="Times New Roman" w:cs="Times New Roman"/>
        </w:rPr>
        <w:t xml:space="preserve">0,05), tetapi penurunan rata-rata tekanan darah </w:t>
      </w:r>
      <w:r w:rsidRPr="001808F8">
        <w:rPr>
          <w:rFonts w:ascii="Times New Roman" w:hAnsi="Times New Roman" w:cs="Times New Roman"/>
          <w:i/>
        </w:rPr>
        <w:t xml:space="preserve">systolic </w:t>
      </w:r>
      <w:r w:rsidRPr="001808F8">
        <w:rPr>
          <w:rFonts w:ascii="Times New Roman" w:hAnsi="Times New Roman" w:cs="Times New Roman"/>
        </w:rPr>
        <w:t xml:space="preserve">secara signifikan lebih tinggi pada kelompok intervensi. </w:t>
      </w:r>
    </w:p>
    <w:p w14:paraId="0937FB0A" w14:textId="77777777" w:rsidR="004C05C4" w:rsidRPr="001808F8" w:rsidRDefault="004C05C4" w:rsidP="00211F71">
      <w:pPr>
        <w:pStyle w:val="ListParagraph"/>
        <w:ind w:left="0"/>
        <w:jc w:val="both"/>
        <w:rPr>
          <w:rFonts w:ascii="Times New Roman" w:hAnsi="Times New Roman" w:cs="Times New Roman"/>
        </w:rPr>
      </w:pPr>
    </w:p>
    <w:p w14:paraId="43A674D7" w14:textId="17ED4D08" w:rsidR="007B7D06"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{"citationItems":[{"id":"ITEM-1","itemData":{"author":[{"dropping-particle":"","family":"Chen","given":"C Y Oliver","non-dropping-particle":"","parse-names":false,"suffix":""},{"dropping-particle":"","family":"Mckay","given":"Diane L","non-dropping-particle":"","parse-names":false,"suffix":""},{"dropping-particle":"","family":"Saltzman","given":"Edward","non-dropping-particle":"","parse-names":false,"suffix":""},{"dropping-particle":"","family":"Blumberg","given":"Jeffrey B","non-dropping-particle":"","parse-names":false,"suffix":""}],"container-title":"Nutrisi","id":"ITEM-1","issue":"2","issued":{"date-parts":[["2015"]]},"page":"298-303","title":"Hibiscus Sabdariffa L . Tea ( Tisane ) Menurunkan Tekanan Darah di Dewasa prehypertensive dan Agak hipertensi 1-4","type":"article-journal","volume":"140"},"uris":["http://www.mendeley.com/documents/?uuid=ceec3d2a-617a-41d3-a6b2-d3054007ed64","http://www.mendeley.com/documents/?uuid=8d02904c-12d5-4ffe-ba21-f26502e3d0cd"]}],"mendeley":{"formattedCitation":"(Chen &lt;i&gt;et al.&lt;/i&gt;, 2015)","plainTextFormattedCitation":"(Chen et al., 2015)","previouslyFormattedCitation":"(Chen &lt;i&gt;et al.&lt;/i&gt;, 2015)"},"properties":{"noteIndex":0},"schema":"https://github.com/citation-style-language/schema/raw/master/csl-citation.json"}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 xml:space="preserve">(Chen </w:t>
      </w:r>
      <w:r w:rsidRPr="001808F8">
        <w:rPr>
          <w:rFonts w:ascii="Times New Roman" w:hAnsi="Times New Roman" w:cs="Times New Roman"/>
          <w:i/>
          <w:noProof/>
        </w:rPr>
        <w:t>et al.</w:t>
      </w:r>
      <w:r w:rsidRPr="001808F8">
        <w:rPr>
          <w:rFonts w:ascii="Times New Roman" w:hAnsi="Times New Roman" w:cs="Times New Roman"/>
          <w:noProof/>
        </w:rPr>
        <w:t>, 2015)</w:t>
      </w:r>
      <w:r w:rsidRPr="001808F8">
        <w:rPr>
          <w:rFonts w:ascii="Times New Roman" w:hAnsi="Times New Roman" w:cs="Times New Roman"/>
        </w:rPr>
        <w:fldChar w:fldCharType="end"/>
      </w:r>
      <w:r w:rsidRPr="001808F8">
        <w:rPr>
          <w:rFonts w:ascii="Times New Roman" w:hAnsi="Times New Roman" w:cs="Times New Roman"/>
        </w:rPr>
        <w:t xml:space="preserve"> meneliti </w:t>
      </w:r>
      <w:r w:rsidRPr="001808F8">
        <w:rPr>
          <w:rFonts w:ascii="Times New Roman" w:hAnsi="Times New Roman" w:cs="Times New Roman"/>
          <w:i/>
        </w:rPr>
        <w:t>hibiscus sabdariffa L.Tea (Tisane) lowers blood pressure in prehypertensive and mildly hypertensive adults</w:t>
      </w:r>
      <w:r w:rsidRPr="001808F8">
        <w:rPr>
          <w:rFonts w:ascii="Times New Roman" w:hAnsi="Times New Roman" w:cs="Times New Roman"/>
          <w:i/>
          <w:vertAlign w:val="superscript"/>
        </w:rPr>
        <w:t>1-4</w:t>
      </w:r>
      <w:r w:rsidRPr="001808F8">
        <w:rPr>
          <w:rFonts w:ascii="Times New Roman" w:hAnsi="Times New Roman" w:cs="Times New Roman"/>
        </w:rPr>
        <w:t xml:space="preserve">. Tes uji ANOVA berulang, termasuk kontras waktu linier, dan student t tes digunakan untuk menentukan perubahan signifikan dalam SBP dan DBP antara plasebo dan kelompok eksperiment selama intervensi. Perubahan SBP antara yang mengonsumsi </w:t>
      </w:r>
      <w:r w:rsidRPr="001808F8">
        <w:rPr>
          <w:rFonts w:ascii="Times New Roman" w:hAnsi="Times New Roman" w:cs="Times New Roman"/>
          <w:i/>
        </w:rPr>
        <w:t xml:space="preserve">hibiscus sabdariffa </w:t>
      </w:r>
      <w:r w:rsidRPr="001808F8">
        <w:rPr>
          <w:rFonts w:ascii="Times New Roman" w:hAnsi="Times New Roman" w:cs="Times New Roman"/>
        </w:rPr>
        <w:t xml:space="preserve">lebih besar daripada peserta yang mengonsumsi minuman plasebo (P=0,030). H. sabdariffa ekstrak yang mengandung 250mg antosianin ini dalam studi 6 minggu pada pasien hipertensi dapat menurunkan BP dari awal setelah 6 minggu (P=0,05). </w:t>
      </w:r>
      <w:r w:rsidR="0003229B" w:rsidRPr="001808F8">
        <w:rPr>
          <w:rFonts w:ascii="Times New Roman" w:hAnsi="Times New Roman" w:cs="Times New Roman"/>
        </w:rPr>
        <w:t xml:space="preserve">Hasil dari penelitian tersebut menyatakan bahwa 54 responden, setelah 6 minggu pengobatan, perubahan </w:t>
      </w:r>
      <w:r w:rsidR="0003229B" w:rsidRPr="001808F8">
        <w:rPr>
          <w:rFonts w:ascii="Times New Roman" w:hAnsi="Times New Roman" w:cs="Times New Roman"/>
          <w:i/>
        </w:rPr>
        <w:t xml:space="preserve">systolic blood pressure </w:t>
      </w:r>
      <w:r w:rsidR="0003229B" w:rsidRPr="001808F8">
        <w:rPr>
          <w:rFonts w:ascii="Times New Roman" w:hAnsi="Times New Roman" w:cs="Times New Roman"/>
        </w:rPr>
        <w:t>menurunkan SBP rata-rata sebesar 5,5% sedangkan DBP 4,0%. Sehingga perubahan MAP lebih besar setelah mengonsumsi Hibiscus Sabdariffa 1 gelas setiap hari.</w:t>
      </w:r>
    </w:p>
    <w:p w14:paraId="63DD3D83" w14:textId="77777777" w:rsidR="00CA22CA" w:rsidRPr="001808F8" w:rsidRDefault="00CA22CA" w:rsidP="00211F71">
      <w:pPr>
        <w:pStyle w:val="ListParagraph"/>
        <w:ind w:left="0"/>
        <w:jc w:val="both"/>
        <w:rPr>
          <w:rFonts w:ascii="Times New Roman" w:hAnsi="Times New Roman" w:cs="Times New Roman"/>
        </w:rPr>
      </w:pPr>
    </w:p>
    <w:p w14:paraId="398DA986" w14:textId="2160EC7D" w:rsidR="007B7D06"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10.1016/j.atherosclerosis.2015.04.933","ISSN":"00219150","author":[{"dropping-particle":"","family":"Dragan","given":"S.","non-dropping-particle":"","parse-names":false,"suffix":""},{"dropping-particle":"","family":"Serban","given":"C.","non-dropping-particle":"","parse-names":false,"suffix":""},{"dropping-particle":"","family":"Sahebkar","given":"A","non-dropping-particle":"","parse-names":false,"suffix":""},{"dropping-particle":"","family":"Urosniu","given":"S.","non-dropping-particle":"","parse-names":false,"suffix":""},{"dropping-particle":"","family":"Florina","given":"A.","non-dropping-particle":"","parse-names":false,"suffix":""},{"dropping-particle":"","family":"Rysz","given":"J.","non-dropping-particle":"","parse-names":false,"suffix":""},{"dropping-particle":"","family":"Banach","given":"M.","non-dropping-particle":"","parse-names":false,"suffix":""}],"container-title":"Atherosclerosis","id":"ITEM-1","issue":"6","issued":{"date-parts":[["2015"]]},"page":"e190-e191","publisher":"Elsevier Ltd","title":"Effect of sour tea (Hibiscus sabdariffa L.) on arterial hypertension","type":"article-journal","volume":"33"},"uris":["http://www.mendeley.com/documents/?uuid=3957d85c-56a7-4339-ae60-6d615325399c","http://www.mendeley.com/documents/?uuid=9370dc8b-e8ae-469f-9bbc-d9475fa2dae8"]}],"mendeley":{"formattedCitation":"(Dragan &lt;i&gt;et al.&lt;/i&gt;, 2015)","plainTextFormattedCitation":"(Dragan et al., 2015)","previouslyFormattedCitation":"(Dragan &lt;i&gt;et al.&lt;/i&gt;, 2015)"},"properties":{"noteIndex":0},"schema":"https://github.com/citation-style-language/schema/raw/master/csl-citation.json"}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 xml:space="preserve">(Dragan </w:t>
      </w:r>
      <w:r w:rsidRPr="001808F8">
        <w:rPr>
          <w:rFonts w:ascii="Times New Roman" w:hAnsi="Times New Roman" w:cs="Times New Roman"/>
          <w:i/>
          <w:noProof/>
        </w:rPr>
        <w:t>et al.</w:t>
      </w:r>
      <w:r w:rsidRPr="001808F8">
        <w:rPr>
          <w:rFonts w:ascii="Times New Roman" w:hAnsi="Times New Roman" w:cs="Times New Roman"/>
          <w:noProof/>
        </w:rPr>
        <w:t>, 2015)</w:t>
      </w:r>
      <w:r w:rsidRPr="001808F8">
        <w:rPr>
          <w:rFonts w:ascii="Times New Roman" w:hAnsi="Times New Roman" w:cs="Times New Roman"/>
        </w:rPr>
        <w:fldChar w:fldCharType="end"/>
      </w:r>
      <w:r w:rsidRPr="001808F8">
        <w:rPr>
          <w:rFonts w:ascii="Times New Roman" w:hAnsi="Times New Roman" w:cs="Times New Roman"/>
        </w:rPr>
        <w:t xml:space="preserve"> meneliti </w:t>
      </w:r>
      <w:r w:rsidRPr="001808F8">
        <w:rPr>
          <w:rFonts w:ascii="Times New Roman" w:hAnsi="Times New Roman" w:cs="Times New Roman"/>
          <w:i/>
        </w:rPr>
        <w:t>effect of sour tea (Hibiscus sabdariffa L.) on arterial hypertension a systematic review and meta-analysis of randomized controlled trials</w:t>
      </w:r>
      <w:r w:rsidRPr="001808F8">
        <w:rPr>
          <w:rFonts w:ascii="Times New Roman" w:hAnsi="Times New Roman" w:cs="Times New Roman"/>
        </w:rPr>
        <w:t xml:space="preserve">. Hasil ini menunjukkan bahwa lima RCT (terdiri dari 7 kelompok pengobatan) akhirnya dipilih untuk meta analisis. Meta regresi menunjukkan adanya efek signifikan bahwa </w:t>
      </w:r>
      <w:r w:rsidRPr="001808F8">
        <w:rPr>
          <w:rFonts w:ascii="Times New Roman" w:hAnsi="Times New Roman" w:cs="Times New Roman"/>
          <w:i/>
        </w:rPr>
        <w:t xml:space="preserve">Hibiscus sabdarifa </w:t>
      </w:r>
      <w:r w:rsidRPr="001808F8">
        <w:rPr>
          <w:rFonts w:ascii="Times New Roman" w:hAnsi="Times New Roman" w:cs="Times New Roman"/>
        </w:rPr>
        <w:t>dapat menurunkan SBP dan DBP.</w:t>
      </w:r>
    </w:p>
    <w:p w14:paraId="0AAD58D8" w14:textId="77777777" w:rsidR="004C05C4" w:rsidRPr="001808F8" w:rsidRDefault="004C05C4" w:rsidP="00211F71">
      <w:pPr>
        <w:pStyle w:val="ListParagraph"/>
        <w:ind w:left="0"/>
        <w:jc w:val="both"/>
        <w:rPr>
          <w:rFonts w:ascii="Times New Roman" w:hAnsi="Times New Roman" w:cs="Times New Roman"/>
        </w:rPr>
      </w:pPr>
    </w:p>
    <w:p w14:paraId="3735FDCF" w14:textId="7BA24011" w:rsidR="007B7D06"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ISSN":"1992-0431","author":[{"dropping-particle":"","family":"Tambunan","given":"Natalia","non-dropping-particle":"","parse-names":false,"suffix":""},{"dropping-particle":"","family":"Apriliyanti","given":"Dewi","non-dropping-particle":"","parse-names":false,"suffix":""}],"container-title":"Dinamika Kesehatan","id":"ITEM-1","issue":"2 (62)","issued":{"date-parts":[["2018"]]},"page":"268-277","title":"Pengaruh Pemberian Ekstrak Kelopak Bunga Rosella, Terhadap Penurunan Kadar Tekanan Darah pada Penderita Hipertensi","type":"article-journal","volume":"9"},"uris":["http://www.mendeley.com/documents/?uuid=f34485cf-8bd3-458a-bd06-8d464870cabc","http://www.mendeley.com/documents/?uuid=1636dd11-53b8-479c-b981-7b47452199e1"]}],"mendeley":{"formattedCitation":"(Tambunan and Apriliyanti, 2018)","plainTextFormattedCitation":"(Tambunan and Apriliyanti, 2018)","previouslyFormattedCitation":"(Tambunan and Apriliyanti, 2018)"},"properties":{"noteIndex":0},"schema":"https://github.com/citation-style-language/schema/raw/master/csl-citation.json"}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(Tambunan and Apriliyanti, 2018)</w:t>
      </w:r>
      <w:r w:rsidRPr="001808F8">
        <w:rPr>
          <w:rFonts w:ascii="Times New Roman" w:hAnsi="Times New Roman" w:cs="Times New Roman"/>
        </w:rPr>
        <w:fldChar w:fldCharType="end"/>
      </w:r>
      <w:r w:rsidRPr="001808F8">
        <w:rPr>
          <w:rFonts w:ascii="Times New Roman" w:hAnsi="Times New Roman" w:cs="Times New Roman"/>
        </w:rPr>
        <w:t xml:space="preserve"> meneliti pengaruh pemberian ekstrak kelopak bunga rosella terhadap penurunan kadar tekanan darah pada penderita hipertensi dipuskesmas pahandut palangka raya Kalimantan tengah. Hasil uji beda </w:t>
      </w:r>
      <w:r w:rsidRPr="001808F8">
        <w:rPr>
          <w:rFonts w:ascii="Times New Roman" w:hAnsi="Times New Roman" w:cs="Times New Roman"/>
          <w:i/>
        </w:rPr>
        <w:t xml:space="preserve">paired sample </w:t>
      </w:r>
      <w:r w:rsidRPr="001808F8">
        <w:rPr>
          <w:rFonts w:ascii="Times New Roman" w:hAnsi="Times New Roman" w:cs="Times New Roman"/>
        </w:rPr>
        <w:t xml:space="preserve">menunjukkan nilai </w:t>
      </w:r>
      <w:r w:rsidRPr="001808F8">
        <w:rPr>
          <w:rFonts w:ascii="Times New Roman" w:hAnsi="Times New Roman" w:cs="Times New Roman"/>
          <w:i/>
        </w:rPr>
        <w:t xml:space="preserve">significancy </w:t>
      </w:r>
      <w:r w:rsidRPr="001808F8">
        <w:rPr>
          <w:rFonts w:ascii="Times New Roman" w:hAnsi="Times New Roman" w:cs="Times New Roman"/>
        </w:rPr>
        <w:t xml:space="preserve">P </w:t>
      </w:r>
      <w:r w:rsidRPr="001808F8">
        <w:rPr>
          <w:rFonts w:ascii="Times New Roman" w:hAnsi="Times New Roman" w:cs="Times New Roman"/>
          <w:i/>
        </w:rPr>
        <w:t xml:space="preserve">value &lt; </w:t>
      </w:r>
      <w:r w:rsidRPr="001808F8">
        <w:rPr>
          <w:rFonts w:ascii="Times New Roman" w:hAnsi="Times New Roman" w:cs="Times New Roman"/>
        </w:rPr>
        <w:t xml:space="preserve">nilai α dengan nilai </w:t>
      </w:r>
      <w:r w:rsidRPr="001808F8">
        <w:rPr>
          <w:rFonts w:ascii="Times New Roman" w:hAnsi="Times New Roman" w:cs="Times New Roman"/>
          <w:i/>
        </w:rPr>
        <w:t xml:space="preserve">significancy </w:t>
      </w:r>
      <w:r w:rsidRPr="001808F8">
        <w:rPr>
          <w:rFonts w:ascii="Times New Roman" w:hAnsi="Times New Roman" w:cs="Times New Roman"/>
        </w:rPr>
        <w:t xml:space="preserve">α = 0,05. </w:t>
      </w:r>
      <w:r w:rsidR="0092193C" w:rsidRPr="001808F8">
        <w:rPr>
          <w:rFonts w:ascii="Times New Roman" w:hAnsi="Times New Roman" w:cs="Times New Roman"/>
        </w:rPr>
        <w:t xml:space="preserve">Hasil dari penelitian tersebut menyatakan bahwa 46 responden, terdapat penurunan yang signifikan dalam tekanan darah sistolik dan tekanan darah diastolic dikedua kelompok. </w:t>
      </w:r>
      <w:r w:rsidRPr="001808F8">
        <w:rPr>
          <w:rFonts w:ascii="Times New Roman" w:hAnsi="Times New Roman" w:cs="Times New Roman"/>
        </w:rPr>
        <w:t>Terdapat pengaruh pre test post test pemberian ekstrak kelopak bunga rosella (</w:t>
      </w:r>
      <w:r w:rsidRPr="001808F8">
        <w:rPr>
          <w:rFonts w:ascii="Times New Roman" w:hAnsi="Times New Roman" w:cs="Times New Roman"/>
          <w:i/>
        </w:rPr>
        <w:t xml:space="preserve">Hibiscus sabdariffa) </w:t>
      </w:r>
      <w:r w:rsidRPr="001808F8">
        <w:rPr>
          <w:rFonts w:ascii="Times New Roman" w:hAnsi="Times New Roman" w:cs="Times New Roman"/>
        </w:rPr>
        <w:t xml:space="preserve">terhadap penurunan kadar tekanan darah pada pasien hipertensi dipuskesmas pahandut. </w:t>
      </w:r>
      <w:r w:rsidR="00720D0F" w:rsidRPr="001808F8">
        <w:rPr>
          <w:rFonts w:ascii="Times New Roman" w:hAnsi="Times New Roman" w:cs="Times New Roman"/>
        </w:rPr>
        <w:t xml:space="preserve">Penelitian ini telah membuktikan bahwa intervensi keperawatan mandiri melalui pemberian seduhan teh ekstrak kelopak bunga rosella memiliki penurunan kadar tekanan darah yang signifikan. </w:t>
      </w:r>
    </w:p>
    <w:p w14:paraId="2D56AF8A" w14:textId="77777777" w:rsidR="004C05C4" w:rsidRPr="001808F8" w:rsidRDefault="004C05C4" w:rsidP="00211F71">
      <w:pPr>
        <w:pStyle w:val="ListParagraph"/>
        <w:ind w:left="0"/>
        <w:jc w:val="both"/>
        <w:rPr>
          <w:rFonts w:ascii="Times New Roman" w:hAnsi="Times New Roman" w:cs="Times New Roman"/>
        </w:rPr>
      </w:pPr>
    </w:p>
    <w:p w14:paraId="71990397" w14:textId="39BC438F" w:rsidR="007B7D06"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10.30994/sjik.v9i1.277","author":[{"dropping-particle":"","family":"Abdillah","given":"Yusuf","non-dropping-particle":"","parse-names":false,"suffix":""},{"dropping-particle":"","family":"Farasari","given":"Poppy","non-dropping-particle":"","parse-names":false,"suffix":""}],"container-title":"Ilmiah Kesehatan","id":"ITEM-1","issue":"1","issued":{"date-parts":[["2020"]]},"page":"162-169","title":"Effectiveness Of Rosella Tea On Decreasing Blood Pressure In Hypertension Patients","type":"article-journal","volume":"9"},"uris":["http://www.mendeley.com/documents/?uuid=95e4d613-644b-4a00-be13-4c48e09c3213","http://www.mendeley.com/documents/?uuid=fa95f707-7e26-4fb1-8a43-94db096c31dd"]}],"mendeley":{"formattedCitation":"(Abdillah and Farasari, 2020)","plainTextFormattedCitation":"(Abdillah and Farasari, 2020)","previouslyFormattedCitation":"(Abdillah and Farasari, 2020)"},"properties":{"noteIndex":0},"schema":"https://github.com/citation-style-language/schema/raw/master/csl-citation.json"}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(Abdillah and Farasari, 2020)</w:t>
      </w:r>
      <w:r w:rsidRPr="001808F8">
        <w:rPr>
          <w:rFonts w:ascii="Times New Roman" w:hAnsi="Times New Roman" w:cs="Times New Roman"/>
        </w:rPr>
        <w:fldChar w:fldCharType="end"/>
      </w:r>
      <w:r w:rsidRPr="001808F8">
        <w:rPr>
          <w:rFonts w:ascii="Times New Roman" w:hAnsi="Times New Roman" w:cs="Times New Roman"/>
        </w:rPr>
        <w:t xml:space="preserve"> meneliti effectiveness of rosella tea on decreasing blood pressure in hypertension patients in tulung agung district. Hasil penelitian diperoleh sebelum perawatan sebanyak 26 responden (86,7%) dengan klasifikasi hipertensi stadium 1 dan setelah pengobatan menjadi 18 responden (60%), hal ini disebabkan karena mengisi lowongan dalam kejadian prehipertensi dan normal. Hasil uji paired t tes menunjukkan bahwa nilai p </w:t>
      </w:r>
      <w:r w:rsidRPr="001808F8">
        <w:rPr>
          <w:rFonts w:ascii="Times New Roman" w:hAnsi="Times New Roman" w:cs="Times New Roman"/>
          <w:i/>
        </w:rPr>
        <w:t xml:space="preserve">systole </w:t>
      </w:r>
      <w:r w:rsidRPr="001808F8">
        <w:rPr>
          <w:rFonts w:ascii="Times New Roman" w:hAnsi="Times New Roman" w:cs="Times New Roman"/>
        </w:rPr>
        <w:t xml:space="preserve">= 0,000 dan </w:t>
      </w:r>
      <w:r w:rsidRPr="001808F8">
        <w:rPr>
          <w:rFonts w:ascii="Times New Roman" w:hAnsi="Times New Roman" w:cs="Times New Roman"/>
          <w:i/>
        </w:rPr>
        <w:t xml:space="preserve">dyastole </w:t>
      </w:r>
      <w:r w:rsidRPr="001808F8">
        <w:rPr>
          <w:rFonts w:ascii="Times New Roman" w:hAnsi="Times New Roman" w:cs="Times New Roman"/>
        </w:rPr>
        <w:t>= 0,001 dengan α = 0,05 dimana p&lt;α sehingan H</w:t>
      </w:r>
      <w:r w:rsidRPr="001808F8">
        <w:rPr>
          <w:rFonts w:ascii="Times New Roman" w:hAnsi="Times New Roman" w:cs="Times New Roman"/>
          <w:vertAlign w:val="subscript"/>
        </w:rPr>
        <w:t>0</w:t>
      </w:r>
      <w:r w:rsidRPr="001808F8">
        <w:rPr>
          <w:rFonts w:ascii="Times New Roman" w:hAnsi="Times New Roman" w:cs="Times New Roman"/>
        </w:rPr>
        <w:t xml:space="preserve"> ditolak, yang berarti ada penurunan tekanan darah rata-rata setelah diberikan teh rosella. </w:t>
      </w:r>
    </w:p>
    <w:p w14:paraId="162BBC7B" w14:textId="77777777" w:rsidR="004C05C4" w:rsidRPr="001808F8" w:rsidRDefault="004C05C4" w:rsidP="00211F71">
      <w:pPr>
        <w:pStyle w:val="ListParagraph"/>
        <w:ind w:left="0"/>
        <w:jc w:val="both"/>
        <w:rPr>
          <w:rFonts w:ascii="Times New Roman" w:hAnsi="Times New Roman" w:cs="Times New Roman"/>
        </w:rPr>
      </w:pPr>
    </w:p>
    <w:p w14:paraId="26EA81A4" w14:textId="3AA30259" w:rsidR="007B7D06"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author":[{"dropping-particle":"","family":"Muhammad","given":"Gilang","non-dropping-particle":"","parse-names":false,"suffix":""}],"container-title":"Kedokteran","id":"ITEM-1","issue":"1","issued":{"date-parts":[["2020"]]},"page":"159-164","title":"Pengaruh pemberian seduhan kering bunga rosella terhadap penurunan tekanan darah","type":"article-journal","volume":"2"},"uris":["http://www.mendeley.com/documents/?uuid=6ec6b555-ab7c-4d6e-84b7-ed35313b5024","http://www.mendeley.com/documents/?uuid=fd16e6c1-fd6e-4d5b-9f0e-5f6819a2b6d5"]}],"mendeley":{"formattedCitation":"(Muhammad, 2020)","plainTextFormattedCitation":"(Muhammad, 2020)","previouslyFormattedCitation":"(Muhammad, 2020)"},"properties":{"noteIndex":0},"schema":"https://github.com/citation-style-language/schema/raw/master/csl-citation.json"}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(Muhammad, 2020)</w:t>
      </w:r>
      <w:r w:rsidRPr="001808F8">
        <w:rPr>
          <w:rFonts w:ascii="Times New Roman" w:hAnsi="Times New Roman" w:cs="Times New Roman"/>
        </w:rPr>
        <w:fldChar w:fldCharType="end"/>
      </w:r>
      <w:r w:rsidRPr="001808F8">
        <w:rPr>
          <w:rFonts w:ascii="Times New Roman" w:hAnsi="Times New Roman" w:cs="Times New Roman"/>
        </w:rPr>
        <w:t xml:space="preserve"> meneliti pengaruh pemberian seduhan kering bunga rosella terhadap penurunan tekanan darah. Saat melakukan pengamatan pada tujuh puluh lima pasien, usia 30-80 tahun yang terdiagnosa hipertensi. Setelah pemberihan seduhan teh rosela, hasilnya mampu menurunkan tekanan darah sistolik dari 139,05 mmHg menjadi 123,73 mmHg. Sementara tekanan diastolik turun dari 90,81 menjadi 79,52 mmHg.  </w:t>
      </w:r>
    </w:p>
    <w:p w14:paraId="0D7C4AF2" w14:textId="77777777" w:rsidR="004C05C4" w:rsidRPr="001808F8" w:rsidRDefault="004C05C4" w:rsidP="00211F71">
      <w:pPr>
        <w:pStyle w:val="ListParagraph"/>
        <w:ind w:left="0"/>
        <w:jc w:val="both"/>
        <w:rPr>
          <w:rFonts w:ascii="Times New Roman" w:hAnsi="Times New Roman" w:cs="Times New Roman"/>
        </w:rPr>
      </w:pPr>
    </w:p>
    <w:p w14:paraId="7453DBA3" w14:textId="40DB5BAA" w:rsidR="007B7D06"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{"citationItems":[{"id":"ITEM-1","itemData":{"DOI":"10.4103/1119-3077.163278","ISSN":"11193077","abstract":"Background: Hibiscus sabdariffa (HS) is widely consumed in Nigeria as a refreshing beverage and also as an antihypertensive agent. Since three decades ago when its antihypertensive activities were reported in several animal experiments, its consumption has greatly increased. Aim: The aim of this study is to investigate the effect of HS consumption on blood pressure (BP) and electrolytes of mild to moderate hypertensive Nigerians and compare it with that of hydrochlorothiazide (HCTZ), a diuretic widely used asfirst-line antihypertensive drug. Subjects and Methods: Eighty newly diagnosed, but untreated mild to moderate hypertensive subjects attending Medical Out-Patients clinic of Enugu State University Teaching Hospital, Enugu, were recruited for the study. They were randomly divided into three groups: A, B and C. Those in Groups A were given placebo; those in Group B took HCTZ while those in Group C were given HS. Treatment lasted for 4 weeks. BP, serum, and urine electrolytes were measured at baseline, weekly during treatment and 1 week after withdrawal of treatment. Results: At the end of treatment, both HCTZ and HS significantly (P &lt; 0.001) reduced systolic BP, diastolic BP, mean arterial pressure and serum Na+ compared to placebo. When compared to each other, HCTZ significantly (P &lt; 0.001) reduced serum Na+ and Cl- compared to HS and significantly (P &lt; 0.001) increased K+ and Cl- output in urine. After withdrawal of treatment, the fall in BP and serum Na+ in HS group were significant compared to HCTZ where they returned to baseline values. No side effect was reported during the study. Conclusion: HS was a more effective antihypertensive agent than HCTZ in mild to moderate hypertensive Nigerians and did not cause electrolyte imbalance. HS showed longer duration of action compared to HCTZ and reduction in serum Na+ may be another antihypertensive mechanism of action of HS.","author":[{"dropping-particle":"","family":"Eze","given":"A. A.","non-dropping-particle":"","parse-names":false,"suffix":""},{"dropping-particle":"","family":"Aneke","given":"E.","non-dropping-particle":"","parse-names":false,"suffix":""},{"dropping-particle":"","family":"Nwachukwu","given":"N. Z.","non-dropping-particle":"","parse-names":false,"suffix":""},{"dropping-particle":"","family":"Obika","given":"L. F.O.","non-dropping-particle":"","parse-names":false,"suffix":""},{"dropping-particle":"","family":"Nwagha","given":"U. I.","non-dropping-particle":"","parse-names":false,"suffix":""},{"dropping-particle":"","family":"Nwachukwu","given":"D. C.","non-dropping-particle":"","parse-names":false,"suffix":""}],"container-title":"Nigerian Journal of Clinical Practice","id":"ITEM-1","issue":"6","issued":{"date-parts":[["2015"]]},"page":"762-770","title":"Effect of Hibiscus sabdariffaon blood pressure and electrolyte profile of mild to moderate hypertensive Nigerians:","type":"article-journal","volume":"18"},"uris":["http://www.mendeley.com/documents/?uuid=31404759-b23d-45b3-9f75-420ba9ba4886","http://www.mendeley.com/documents/?uuid=c9109878-0433-489e-a8b8-6e12248487b9"]}],"mendeley":{"formattedCitation":"(Eze &lt;i&gt;et al.&lt;/i&gt;, 2015)","plainTextFormattedCitation":"(Eze et al., 2015)","previouslyFormattedCitation":"(Eze &lt;i&gt;et al.&lt;/i&gt;, 2015)"},"properties":{"noteIndex":0},"schema":"https://github.com/citation-style-language/schema/raw/master/csl-citation.json"}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 xml:space="preserve">(Eze </w:t>
      </w:r>
      <w:r w:rsidRPr="001808F8">
        <w:rPr>
          <w:rFonts w:ascii="Times New Roman" w:hAnsi="Times New Roman" w:cs="Times New Roman"/>
          <w:i/>
          <w:noProof/>
        </w:rPr>
        <w:t>et al.</w:t>
      </w:r>
      <w:r w:rsidRPr="001808F8">
        <w:rPr>
          <w:rFonts w:ascii="Times New Roman" w:hAnsi="Times New Roman" w:cs="Times New Roman"/>
          <w:noProof/>
        </w:rPr>
        <w:t>, 2015)</w:t>
      </w:r>
      <w:r w:rsidRPr="001808F8">
        <w:rPr>
          <w:rFonts w:ascii="Times New Roman" w:hAnsi="Times New Roman" w:cs="Times New Roman"/>
        </w:rPr>
        <w:fldChar w:fldCharType="end"/>
      </w:r>
      <w:r w:rsidRPr="001808F8">
        <w:rPr>
          <w:rFonts w:ascii="Times New Roman" w:hAnsi="Times New Roman" w:cs="Times New Roman"/>
        </w:rPr>
        <w:t xml:space="preserve"> meneliti </w:t>
      </w:r>
      <w:r w:rsidRPr="001808F8">
        <w:rPr>
          <w:rFonts w:ascii="Times New Roman" w:hAnsi="Times New Roman" w:cs="Times New Roman"/>
          <w:i/>
        </w:rPr>
        <w:t>effect of hibiscus sabdariffa on blood pressure and electrolyte profile of mild to moderate hypertensive Nigerians</w:t>
      </w:r>
      <w:r w:rsidRPr="001808F8">
        <w:rPr>
          <w:rFonts w:ascii="Times New Roman" w:hAnsi="Times New Roman" w:cs="Times New Roman"/>
        </w:rPr>
        <w:t xml:space="preserve">. Hasil dari penelitian tersebut menyatakan bahwa HS menunjukkan efek penurunan BP yang signifikan yang lebih tinggi dari HCTZ pada subjek hipertensi ringan hingga sedang. SBP, DBP dan </w:t>
      </w:r>
      <w:r w:rsidRPr="001808F8">
        <w:rPr>
          <w:rFonts w:ascii="Times New Roman" w:hAnsi="Times New Roman" w:cs="Times New Roman"/>
          <w:i/>
        </w:rPr>
        <w:t xml:space="preserve">Mean Arterial Pressure </w:t>
      </w:r>
      <w:r w:rsidRPr="001808F8">
        <w:rPr>
          <w:rFonts w:ascii="Times New Roman" w:hAnsi="Times New Roman" w:cs="Times New Roman"/>
        </w:rPr>
        <w:t>(MAP) secara signifikan berkurang dibandingkan dengan placebo pada kedua kelompok. Sekitar 76% efektivitas terapi dicapai pada kelompok HS dibandingkan dengan 60% kelompok HCTZ. Dengan demikian, infus HS menunjukkan efek antihipertensi yang lebih besar dari HCTZ.</w:t>
      </w:r>
    </w:p>
    <w:p w14:paraId="501DDF1F" w14:textId="77777777" w:rsidR="004C05C4" w:rsidRPr="001808F8" w:rsidRDefault="004C05C4" w:rsidP="00211F71">
      <w:pPr>
        <w:pStyle w:val="ListParagraph"/>
        <w:ind w:left="0"/>
        <w:jc w:val="both"/>
        <w:rPr>
          <w:rFonts w:ascii="Times New Roman" w:hAnsi="Times New Roman" w:cs="Times New Roman"/>
        </w:rPr>
      </w:pPr>
    </w:p>
    <w:p w14:paraId="2505791C" w14:textId="3564A282" w:rsidR="007B7D06"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{"citationItems":[{"id":"ITEM-1","itemData":{"DOI":"10.3390/nu11020341","ISBN":"0118931008","ISSN":"20726643","abstract":"Background/Objectives: The acute impact of Hibiscus sabdariffa calyces (HSC) extract on postprandial vascular function and other cardiometabolic risk factors have not been studied previously. This study investigated the acute impact of HSC extract consumption on blood pressure (BP), vascular function and other cardiometabolic risk markers. Subjects/Methods: Twenty-five men with 1% to 10% cardiovascular disease (CVD) risk (determined by QRISK®2) were randomised to consume either 250 mL of the aqueous extract of HSC or water with breakfast in a randomised, controlled, single-blinded, 2-meal cross-over study (ClinicalTrials.gov, NTC02165553) with a two weeks washout period between study days. BP was measured at baseline and hourly for 4 h. Flow mediated dilatation (FMD) of the branchial artery was measured at baseline, 2 and 4 h post intervention drink consumption. Results: Acute consumption of aqueous extract of HSC caused a significant increase in % FMD (p &lt; 0.001), a non-significant decrease in systolic BP (SBP) and diastolic BP (DBP); non-significant increase in urinary and plasma nitric oxide (NOx) and reduced response of serum glucose, plasma insulin, serum triacylglycerol and C-reactive protein (CRP) levels; significant (p = 0.026) improvement in the area under systemic antioxidant response curve (0 to 2 h); no significant changes in arterial stiffness following the acute consumption of the extract of HSC. Gallic acid, 4-O-methylgallic acid, 3-O-methylgallic acid and hippuric acid reached a maximum plasma concentration at 1 to 2 h post consumption of the extract of HSC. Conclusion: The extract of HSC improved postprandial vascular function and may be a useful dietary strategy to reduce endothelial dysfunction and CVD risk, although this requires confirmation.","author":[{"dropping-particle":"","family":"Spencer","given":"Jeremy P.E.","non-dropping-particle":"","parse-names":false,"suffix":""},{"dropping-particle":"","family":"Ukeyima","given":"Moses T.","non-dropping-particle":"","parse-names":false,"suffix":""},{"dropping-particle":"","family":"Lovegrove","given":"Julie A.","non-dropping-particle":"","parse-names":false,"suffix":""},{"dropping-particle":"","family":"Abubakar","given":"Salisu M.","non-dropping-particle":"","parse-names":false,"suffix":""}],"container-title":"Nutrients","id":"ITEM-1","issue":"2","issued":{"date-parts":[["2019"]]},"title":"Acute effects of hibiscus sabdariffa calyces on postprandial blood pressure, vascular function, blood lipids, biomarkers of insulin resistance and inflammation in humans","type":"article-journal","volume":"11"},"uris":["http://www.mendeley.com/documents/?uuid=81e2c5af-b60d-4f18-a852-c020594428db","http://www.mendeley.com/documents/?uuid=7a8ff153-6669-42d3-aa27-21eb6f21232b"]}],"mendeley":{"formattedCitation":"(Spencer &lt;i&gt;et al.&lt;/i&gt;, 2019)","plainTextFormattedCitation":"(Spencer et al., 2019)","previouslyFormattedCitation":"(Spencer &lt;i&gt;et al.&lt;/i&gt;, 2019)"},"properties":{"noteIndex":0},"schema":"https://github.com/citation-style-language/schema/raw/master/csl-citation.json"}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 xml:space="preserve">(Spencer </w:t>
      </w:r>
      <w:r w:rsidRPr="001808F8">
        <w:rPr>
          <w:rFonts w:ascii="Times New Roman" w:hAnsi="Times New Roman" w:cs="Times New Roman"/>
          <w:i/>
          <w:noProof/>
        </w:rPr>
        <w:t>et al.</w:t>
      </w:r>
      <w:r w:rsidRPr="001808F8">
        <w:rPr>
          <w:rFonts w:ascii="Times New Roman" w:hAnsi="Times New Roman" w:cs="Times New Roman"/>
          <w:noProof/>
        </w:rPr>
        <w:t>, 2019)</w:t>
      </w:r>
      <w:r w:rsidRPr="001808F8">
        <w:rPr>
          <w:rFonts w:ascii="Times New Roman" w:hAnsi="Times New Roman" w:cs="Times New Roman"/>
        </w:rPr>
        <w:fldChar w:fldCharType="end"/>
      </w:r>
      <w:r w:rsidRPr="001808F8">
        <w:rPr>
          <w:rFonts w:ascii="Times New Roman" w:hAnsi="Times New Roman" w:cs="Times New Roman"/>
        </w:rPr>
        <w:t xml:space="preserve"> meneliti </w:t>
      </w:r>
      <w:r w:rsidRPr="001808F8">
        <w:rPr>
          <w:rFonts w:ascii="Times New Roman" w:hAnsi="Times New Roman" w:cs="Times New Roman"/>
          <w:i/>
        </w:rPr>
        <w:t>acute effects of hibiscus sabdariffa calyces on postprandial blood pressure, vascular function, blood lipids, biomarkers of insulin resistance and inflammation in humans</w:t>
      </w:r>
      <w:r w:rsidRPr="001808F8">
        <w:rPr>
          <w:rFonts w:ascii="Times New Roman" w:hAnsi="Times New Roman" w:cs="Times New Roman"/>
        </w:rPr>
        <w:t xml:space="preserve">. </w:t>
      </w:r>
      <w:r w:rsidR="0069151A" w:rsidRPr="001808F8">
        <w:rPr>
          <w:rFonts w:ascii="Times New Roman" w:hAnsi="Times New Roman" w:cs="Times New Roman"/>
        </w:rPr>
        <w:t xml:space="preserve">Bahwa dua puluh lima pria dengan risiko penyakit kardiovaskular 1% hingga 10%, diacak untuk mengonsumsi 250 ml ekstrak encer </w:t>
      </w:r>
      <w:r w:rsidR="0069151A" w:rsidRPr="001808F8">
        <w:rPr>
          <w:rFonts w:ascii="Times New Roman" w:hAnsi="Times New Roman" w:cs="Times New Roman"/>
          <w:i/>
        </w:rPr>
        <w:t xml:space="preserve">Hibiscus Sabdariffa. </w:t>
      </w:r>
      <w:r w:rsidR="0069151A" w:rsidRPr="001808F8">
        <w:rPr>
          <w:rFonts w:ascii="Times New Roman" w:hAnsi="Times New Roman" w:cs="Times New Roman"/>
        </w:rPr>
        <w:t xml:space="preserve">Tekanan darah diukur pada awal dan tiap jam selama 4 jam. </w:t>
      </w:r>
      <w:r w:rsidR="001808F8" w:rsidRPr="001808F8">
        <w:rPr>
          <w:rFonts w:ascii="Times New Roman" w:hAnsi="Times New Roman" w:cs="Times New Roman"/>
          <w:i/>
        </w:rPr>
        <w:t xml:space="preserve">Flow Mediated Dilatation </w:t>
      </w:r>
      <w:r w:rsidR="001808F8" w:rsidRPr="001808F8">
        <w:rPr>
          <w:rFonts w:ascii="Times New Roman" w:hAnsi="Times New Roman" w:cs="Times New Roman"/>
        </w:rPr>
        <w:t xml:space="preserve">(FMD) arteri brachial diukur pada awal, dua  dan empat jam konsumsi minuman pasca intervensi. </w:t>
      </w:r>
      <w:r w:rsidRPr="001808F8">
        <w:rPr>
          <w:rFonts w:ascii="Times New Roman" w:hAnsi="Times New Roman" w:cs="Times New Roman"/>
        </w:rPr>
        <w:t>Hasil dari penelitian pada akhir pengobatan baik HCTZ dan HS secara signifikan mengurangi BP sistolik dan BP diastolik. HS adalah agen hipertensi yang lebih efektif dari pada HCTZ.</w:t>
      </w:r>
    </w:p>
    <w:p w14:paraId="5E0400A2" w14:textId="77777777" w:rsidR="004C05C4" w:rsidRPr="001808F8" w:rsidRDefault="004C05C4" w:rsidP="00211F71">
      <w:pPr>
        <w:pStyle w:val="ListParagraph"/>
        <w:ind w:left="0"/>
        <w:jc w:val="both"/>
        <w:rPr>
          <w:rFonts w:ascii="Times New Roman" w:hAnsi="Times New Roman" w:cs="Times New Roman"/>
        </w:rPr>
      </w:pPr>
    </w:p>
    <w:p w14:paraId="4703443F" w14:textId="4B8C04B1" w:rsidR="005A06E3" w:rsidRPr="001808F8" w:rsidRDefault="007B7D06" w:rsidP="00211F71">
      <w:pPr>
        <w:pStyle w:val="ListParagraph"/>
        <w:ind w:left="0"/>
        <w:jc w:val="both"/>
        <w:rPr>
          <w:rFonts w:ascii="Times New Roman" w:hAnsi="Times New Roman" w:cs="Times New Roman"/>
        </w:rPr>
      </w:pP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{"citationItems":[{"id":"ITEM-1","itemData":{"DOI":"10.5897/ajpp2016.4547","ISSN":"1996-0816","abstract":"Aqueous extract of Hibiscus sabdariffa L. is widely consumed in Nigeria as a local beverage used to quench thirst and also because of its antihypertensive action. The present study investigated the effect of consumption of aqueous extract of H. sabdariffa on thirst perception (TP) in mild to moderate hypertensive Nigerians. Fifty mild to moderate hypertensive patients attending medical out-patients clinic of Enugu State University Teaching Hospital were recruited for the study. They were randomly divided into two groups: A and B. Those in group A were given equivalent dose of placebo while group B received 150 mg/kg of H. sabdariffa daily for 4 weeks. All the subjects were given weekly appointments and a week worth of infusion. Thirst perception, serum electrolytes and blood pressure (BP) were measured at baseline and weekly during treatment. TP reduced significantly (p&lt;0.001) in H. sabdariffa group compared to placebo throughout the duration of the experiment. Serum Na&lt;sup&gt;+&lt;/sup&gt; reduced significantly (p&lt;0.001) in H. sabdariffa compared to placebo group in weeks 3 and 4. Blood pressure (SBP, DBP and MAP) also reduced significantly (p&lt;0.001) in weeks 3 and 4. Thus, consumption of H. sabdariffa reduced thirst perception in mild to moderate hypertensive Nigerians. This validates its traditional use to 'quench thirst' and complements its antihypertensive action. Reduction in serum Na&lt;sup&gt;+&lt;/sup&gt; may be the possible mechanism of action.","author":[{"dropping-particle":"","family":"Azubike","given":"Nkiru","non-dropping-particle":"","parse-names":false,"suffix":""},{"dropping-particle":"","family":"Aneke","given":"Eddy I","non-dropping-particle":"","parse-names":false,"suffix":""},{"dropping-particle":"","family":"Nwachukwu","given":"Nkiru Z","non-dropping-particle":"","parse-names":false,"suffix":""},{"dropping-particle":"","family":"Obika","given":"Leonard F O","non-dropping-particle":"","parse-names":false,"suffix":""},{"dropping-particle":"","family":"Nwachukwu","given":"Daniel C","non-dropping-particle":"","parse-names":false,"suffix":""}],"container-title":"African Journal of Pharmacy and Pharmacology","id":"ITEM-1","issue":"18","issued":{"date-parts":[["2016"]]},"page":"403-410","title":"Thirst perception in mild to moderate hypertensive Nigerians treated with aqueous extract of Hibiscus sabdariffa L.","type":"article-journal","volume":"10"},"uris":["http://www.mendeley.com/documents/?uuid=b6c4f4ea-fd90-4ea8-a465-b463a925d65e","http://www.mendeley.com/documents/?uuid=e3b3345e-f7f6-4288-9c97-baa8e04205aa"]}],"mendeley":{"formattedCitation":"(Azubike &lt;i&gt;et al.&lt;/i&gt;, 2016)","plainTextFormattedCitation":"(Azubike et al., 2016)","previouslyFormattedCitation":"(Azubike &lt;i&gt;et al.&lt;/i&gt;, 2016)"},"properties":{"noteIndex":0},"schema":"https://github.com/citation-style-language/schema/raw/master/csl-citation.json"}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 xml:space="preserve">(Azubike </w:t>
      </w:r>
      <w:r w:rsidRPr="001808F8">
        <w:rPr>
          <w:rFonts w:ascii="Times New Roman" w:hAnsi="Times New Roman" w:cs="Times New Roman"/>
          <w:i/>
          <w:noProof/>
        </w:rPr>
        <w:t>et al.</w:t>
      </w:r>
      <w:r w:rsidRPr="001808F8">
        <w:rPr>
          <w:rFonts w:ascii="Times New Roman" w:hAnsi="Times New Roman" w:cs="Times New Roman"/>
          <w:noProof/>
        </w:rPr>
        <w:t>, 2016)</w:t>
      </w:r>
      <w:r w:rsidRPr="001808F8">
        <w:rPr>
          <w:rFonts w:ascii="Times New Roman" w:hAnsi="Times New Roman" w:cs="Times New Roman"/>
        </w:rPr>
        <w:fldChar w:fldCharType="end"/>
      </w:r>
      <w:r w:rsidRPr="001808F8">
        <w:rPr>
          <w:rFonts w:ascii="Times New Roman" w:hAnsi="Times New Roman" w:cs="Times New Roman"/>
        </w:rPr>
        <w:t xml:space="preserve"> meneliti </w:t>
      </w:r>
      <w:r w:rsidRPr="001808F8">
        <w:rPr>
          <w:rFonts w:ascii="Times New Roman" w:hAnsi="Times New Roman" w:cs="Times New Roman"/>
          <w:i/>
        </w:rPr>
        <w:t>thirst perception in mild to moderate hypertensive Nigerians treated with aqueous extract of hibiscus sabdariffa L.</w:t>
      </w:r>
      <w:r w:rsidRPr="001808F8">
        <w:rPr>
          <w:rFonts w:ascii="Times New Roman" w:hAnsi="Times New Roman" w:cs="Times New Roman"/>
        </w:rPr>
        <w:t xml:space="preserve"> Hasil penelitian menunjukkan bahwa TP berkurang secara signifikan pada </w:t>
      </w:r>
      <w:r w:rsidRPr="001808F8">
        <w:rPr>
          <w:rFonts w:ascii="Times New Roman" w:hAnsi="Times New Roman" w:cs="Times New Roman"/>
          <w:i/>
        </w:rPr>
        <w:t xml:space="preserve">Hibiscus Sabdariffa </w:t>
      </w:r>
      <w:r w:rsidRPr="001808F8">
        <w:rPr>
          <w:rFonts w:ascii="Times New Roman" w:hAnsi="Times New Roman" w:cs="Times New Roman"/>
        </w:rPr>
        <w:t xml:space="preserve">dibandingkan dengan placebo durasi percobaan. Serum Na+ berkurang secara signifikan dalam </w:t>
      </w:r>
      <w:r w:rsidRPr="001808F8">
        <w:rPr>
          <w:rFonts w:ascii="Times New Roman" w:hAnsi="Times New Roman" w:cs="Times New Roman"/>
          <w:i/>
        </w:rPr>
        <w:t xml:space="preserve">Hibiscus Sabdariffa </w:t>
      </w:r>
      <w:r w:rsidRPr="001808F8">
        <w:rPr>
          <w:rFonts w:ascii="Times New Roman" w:hAnsi="Times New Roman" w:cs="Times New Roman"/>
        </w:rPr>
        <w:t xml:space="preserve">dibandingkan dengan kelompok placebo pada minggu ke 3 dan 4. Tekanan darah (SBP, DBP dan </w:t>
      </w:r>
      <w:r w:rsidR="005A06E3" w:rsidRPr="001808F8">
        <w:rPr>
          <w:rFonts w:ascii="Times New Roman" w:hAnsi="Times New Roman" w:cs="Times New Roman"/>
        </w:rPr>
        <w:t>MAP) juga berkurang signifikan.</w:t>
      </w:r>
    </w:p>
    <w:p w14:paraId="77235FC3" w14:textId="3F30B628" w:rsidR="00720D0F" w:rsidRDefault="00720D0F" w:rsidP="00211F71">
      <w:pPr>
        <w:pStyle w:val="ListParagraph"/>
        <w:ind w:left="0"/>
        <w:jc w:val="both"/>
        <w:rPr>
          <w:rFonts w:ascii="Times New Roman" w:hAnsi="Times New Roman" w:cs="Times New Roman"/>
        </w:rPr>
      </w:pPr>
    </w:p>
    <w:p w14:paraId="11E170AC" w14:textId="73359216" w:rsidR="00C25923" w:rsidRDefault="00C25923" w:rsidP="00211F71">
      <w:pPr>
        <w:jc w:val="both"/>
        <w:rPr>
          <w:rFonts w:ascii="Times New Roman" w:hAnsi="Times New Roman" w:cs="Times New Roman"/>
          <w:sz w:val="24"/>
          <w:szCs w:val="24"/>
        </w:rPr>
      </w:pPr>
      <w:r>
        <w:rPr>
          <w:rFonts w:ascii="Times New Roman" w:hAnsi="Times New Roman" w:cs="Times New Roman"/>
          <w:sz w:val="24"/>
          <w:szCs w:val="24"/>
        </w:rPr>
        <w:t xml:space="preserve">The </w:t>
      </w:r>
      <w:r w:rsidRPr="00C25923">
        <w:rPr>
          <w:rFonts w:ascii="Times New Roman" w:hAnsi="Times New Roman" w:cs="Times New Roman"/>
          <w:sz w:val="24"/>
          <w:szCs w:val="24"/>
        </w:rPr>
        <w:t xml:space="preserve">content of rosella </w:t>
      </w:r>
      <w:r w:rsidRPr="00C25923">
        <w:rPr>
          <w:rFonts w:ascii="Times New Roman" w:hAnsi="Times New Roman" w:cs="Times New Roman"/>
          <w:i/>
          <w:sz w:val="24"/>
          <w:szCs w:val="24"/>
        </w:rPr>
        <w:t>(Hibiscus Sabdariffa)</w:t>
      </w:r>
      <w:r>
        <w:rPr>
          <w:rFonts w:ascii="Times New Roman" w:hAnsi="Times New Roman" w:cs="Times New Roman"/>
          <w:sz w:val="24"/>
          <w:szCs w:val="24"/>
        </w:rPr>
        <w:t>:</w:t>
      </w:r>
    </w:p>
    <w:p w14:paraId="6932513F" w14:textId="77777777" w:rsidR="00C25923" w:rsidRPr="00C25923" w:rsidRDefault="00C25923" w:rsidP="00211F71">
      <w:pPr>
        <w:jc w:val="both"/>
        <w:rPr>
          <w:rFonts w:ascii="Times New Roman" w:hAnsi="Times New Roman" w:cs="Times New Roman"/>
          <w:sz w:val="24"/>
          <w:szCs w:val="24"/>
        </w:rPr>
      </w:pPr>
    </w:p>
    <w:p w14:paraId="2682D101" w14:textId="0C9E8C6C" w:rsidR="00C25923" w:rsidRDefault="00C25923" w:rsidP="00211F71">
      <w:pPr>
        <w:jc w:val="both"/>
        <w:rPr>
          <w:rFonts w:ascii="Times New Roman" w:hAnsi="Times New Roman" w:cs="Times New Roman"/>
          <w:sz w:val="24"/>
          <w:szCs w:val="24"/>
        </w:rPr>
      </w:pPr>
      <w:r w:rsidRPr="0010337D">
        <w:rPr>
          <w:rFonts w:ascii="Times New Roman" w:hAnsi="Times New Roman" w:cs="Times New Roman"/>
          <w:noProof/>
          <w:sz w:val="24"/>
          <w:szCs w:val="24"/>
        </w:rPr>
        <w:t xml:space="preserve">Surya </w:t>
      </w:r>
      <w:r w:rsidRPr="0010337D">
        <w:rPr>
          <w:rFonts w:ascii="Times New Roman" w:hAnsi="Times New Roman" w:cs="Times New Roman"/>
          <w:i/>
          <w:noProof/>
          <w:sz w:val="24"/>
          <w:szCs w:val="24"/>
        </w:rPr>
        <w:t>et al.</w:t>
      </w:r>
      <w:r>
        <w:rPr>
          <w:rFonts w:ascii="Times New Roman" w:hAnsi="Times New Roman" w:cs="Times New Roman"/>
          <w:noProof/>
          <w:sz w:val="24"/>
          <w:szCs w:val="24"/>
        </w:rPr>
        <w:t xml:space="preserve">, 2019 menjelaskan </w:t>
      </w:r>
      <w:r w:rsidRPr="0010337D">
        <w:rPr>
          <w:rFonts w:ascii="Times New Roman" w:hAnsi="Times New Roman" w:cs="Times New Roman"/>
          <w:sz w:val="24"/>
          <w:szCs w:val="24"/>
        </w:rPr>
        <w:t xml:space="preserve">Rosela merah atau disebut dengan </w:t>
      </w:r>
      <w:r w:rsidRPr="0010337D">
        <w:rPr>
          <w:rFonts w:ascii="Times New Roman" w:hAnsi="Times New Roman" w:cs="Times New Roman"/>
          <w:i/>
          <w:sz w:val="24"/>
          <w:szCs w:val="24"/>
        </w:rPr>
        <w:t xml:space="preserve">Hibiscus Sabdariffa </w:t>
      </w:r>
      <w:r w:rsidRPr="0010337D">
        <w:rPr>
          <w:rFonts w:ascii="Times New Roman" w:hAnsi="Times New Roman" w:cs="Times New Roman"/>
          <w:sz w:val="24"/>
          <w:szCs w:val="24"/>
        </w:rPr>
        <w:t xml:space="preserve">yaitu salah satu tanaman herbal bermanfaat untuk mencegah penyakit </w:t>
      </w:r>
      <w:r w:rsidRPr="0010337D">
        <w:rPr>
          <w:rFonts w:ascii="Times New Roman" w:hAnsi="Times New Roman" w:cs="Times New Roman"/>
          <w:i/>
          <w:sz w:val="24"/>
          <w:szCs w:val="24"/>
        </w:rPr>
        <w:t>cancer</w:t>
      </w:r>
      <w:r w:rsidRPr="0010337D">
        <w:rPr>
          <w:rFonts w:ascii="Times New Roman" w:hAnsi="Times New Roman" w:cs="Times New Roman"/>
          <w:sz w:val="24"/>
          <w:szCs w:val="24"/>
        </w:rPr>
        <w:t>, menstabilkan tekanan darah, antioksidan, hiperkolesterolemia, dan bisa mencegah konstipasi. Bunga rosela sudah digunakan secara luas berbagai negara karena sudah terbukti bahwa rosella sebagai minuman dan sumber pengobatan.</w:t>
      </w:r>
    </w:p>
    <w:p w14:paraId="397DB592" w14:textId="77777777" w:rsidR="00C25923" w:rsidRPr="00C25923" w:rsidRDefault="00C25923" w:rsidP="00211F71">
      <w:pPr>
        <w:jc w:val="both"/>
        <w:rPr>
          <w:rFonts w:ascii="Times New Roman" w:hAnsi="Times New Roman" w:cs="Times New Roman"/>
          <w:sz w:val="24"/>
          <w:szCs w:val="24"/>
        </w:rPr>
      </w:pPr>
    </w:p>
    <w:p w14:paraId="4DF0CC79" w14:textId="1353118C" w:rsidR="00C25923" w:rsidRDefault="00C25923"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{"citationItems":[{"id":"ITEM-1","itemData":{"DOI":"10.4103/japtr.JAPTR","ISBN":"1970020113","abstract":"Using different drug regimens has been proved to have effective effects on lowering blood pressure, but the adverse effects of long‑term usage such medications is evident. According to recent trend in suing herbal and traditional medicines, researchers have been focused on evaluating the effect of different herbals on managing hypertension. The aim of the present study is the evaluation of the antihypertensive effect one of these herbs, sour tea (Hibiscus sabdariffa), on stage one hypertension. Patients with stage one hypertension who were diagnosed by a cardiologist has been included in the present clinical trial after giving informed consent. The patients were divided into two groups. The control and case group received the same lifestyle and dietary advices for controlling blood pressure. The case group received two standard cup of sour tea every morning for 1 month. The blood pressure of both groups was documented at baseline and at the end of the study and the results were analyzed using SPSS software. A total of 46 patients participated in this study and there was no significant difference in terms of age and body mass index between groups. There was a significant reduction in systolic blood pressure in both groups, but the mean reduction in systolic and diastolic blood pressure was significantly higher in the case group (P = 0.004 and P &lt; 0.001, respectively). Using H. sabdariffa as sour tea two times a day can be effective in managing blood pressure in stage one hypertension along with lifestyle and dietary modification.","author":[{"dropping-particle":"","family":"Madani‑Sani","given":"Fereshteh","non-dropping-particle":"","parse-names":false,"suffix":""},{"dropping-particle":"","family":"Shahlaei","given":"Shokufeh","non-dropping-particle":"","parse-names":false,"suffix":""},{"dropping-particle":"","family":"Ghiasi","given":"Shirin Sadat","non-dropping-particle":"","parse-names":false,"suffix":""},{"dropping-particle":"","family":"Izadi‑Moud","given":"Azadeh","non-dropping-particle":"","parse-names":false,"suffix":""}],"container-title":"Journal of Advanced Pharmaceutical Technology and Research","id":"ITEM-1","issue":"3","issued":{"date-parts":[["2019"]]},"page":"107-111","title":"Effect of hibiscus sabdariffa on blood pressure in patients with stage 1 hypertension","type":"article-journal","volume":"10"},"uris":["http://www.mendeley.com/documents/?uuid=0a1719eb-0c62-4487-a585-e447bea6e13d"]}],"mendeley":{"formattedCitation":"(Madani‑Sani &lt;i&gt;et al.&lt;/i&gt;, 2019)","plainTextFormattedCitation":"(Madani‑Sani et al., 2019)","previouslyFormattedCitation":"(Madani‑Sani &lt;i&gt;et al.&lt;/i&gt;, 2019)"},"properties":{"noteIndex":0},"schema":"https://github.com/citation-style-language/schema/raw/master/csl-citation.json"}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 xml:space="preserve">(Madani‑Sani </w:t>
      </w:r>
      <w:r w:rsidRPr="0010337D">
        <w:rPr>
          <w:rFonts w:ascii="Times New Roman" w:hAnsi="Times New Roman" w:cs="Times New Roman"/>
          <w:i/>
          <w:noProof/>
          <w:sz w:val="24"/>
          <w:szCs w:val="24"/>
        </w:rPr>
        <w:t>et al.</w:t>
      </w:r>
      <w:r w:rsidRPr="0010337D">
        <w:rPr>
          <w:rFonts w:ascii="Times New Roman" w:hAnsi="Times New Roman" w:cs="Times New Roman"/>
          <w:noProof/>
          <w:sz w:val="24"/>
          <w:szCs w:val="24"/>
        </w:rPr>
        <w:t>, 2019)</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Pr="0010337D">
        <w:rPr>
          <w:rFonts w:ascii="Times New Roman" w:hAnsi="Times New Roman" w:cs="Times New Roman"/>
          <w:i/>
          <w:sz w:val="24"/>
          <w:szCs w:val="24"/>
        </w:rPr>
        <w:t xml:space="preserve">Hibiscus Sabdariffa </w:t>
      </w:r>
      <w:r w:rsidRPr="0010337D">
        <w:rPr>
          <w:rFonts w:ascii="Times New Roman" w:hAnsi="Times New Roman" w:cs="Times New Roman"/>
          <w:sz w:val="24"/>
          <w:szCs w:val="24"/>
        </w:rPr>
        <w:t>adalah agen masa percobaan kami. Hibiscus sabdariffa adalah tanaman yang mengandung karbohidrat, protein, asam lemak, flavonoid, mineral, dan vitamin. Studi menunjukkan bahwa itu mengandung antibakteri, anti-oksida, nefron dan pelindung hepato, diuretik, anti kolesterol, anti diabetes, dan antihipertensi.</w:t>
      </w:r>
    </w:p>
    <w:p w14:paraId="74D4DABC" w14:textId="24D844F3" w:rsidR="00C25923" w:rsidRDefault="00C25923" w:rsidP="00211F71">
      <w:pPr>
        <w:pStyle w:val="ListParagraph"/>
        <w:ind w:left="0"/>
        <w:jc w:val="both"/>
        <w:rPr>
          <w:rFonts w:ascii="Times New Roman" w:hAnsi="Times New Roman" w:cs="Times New Roman"/>
          <w:sz w:val="24"/>
          <w:szCs w:val="24"/>
        </w:rPr>
      </w:pPr>
    </w:p>
    <w:p w14:paraId="17D9F26D" w14:textId="17EA7186" w:rsidR="00C25923" w:rsidRDefault="00C25923"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{"citationItems":[{"id":"ITEM-1","itemData":{"author":[{"dropping-particle":"","family":"Chen","given":"C Y Oliver","non-dropping-particle":"","parse-names":false,"suffix":""},{"dropping-particle":"","family":"Mckay","given":"Diane L","non-dropping-particle":"","parse-names":false,"suffix":""},{"dropping-particle":"","family":"Saltzman","given":"Edward","non-dropping-particle":"","parse-names":false,"suffix":""},{"dropping-particle":"","family":"Blumberg","given":"Jeffrey B","non-dropping-particle":"","parse-names":false,"suffix":""}],"container-title":"Nutrisi","id":"ITEM-1","issue":"2","issued":{"date-parts":[["2015"]]},"page":"298-303","title":"Hibiscus Sabdariffa L . Tea ( Tisane ) Menurunkan Tekanan Darah di Dewasa prehypertensive dan Agak hipertensi 1-4","type":"article-journal","volume":"140"},"uris":["http://www.mendeley.com/documents/?uuid=ceec3d2a-617a-41d3-a6b2-d3054007ed64"]}],"mendeley":{"formattedCitation":"(Chen &lt;i&gt;et al.&lt;/i&gt;, 2015)","plainTextFormattedCitation":"(Chen et al., 2015)","previouslyFormattedCitation":"(Chen &lt;i&gt;et al.&lt;/i&gt;, 2015)"},"properties":{"noteIndex":0},"schema":"https://github.com/citation-style-language/schema/raw/master/csl-citation.json"}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 xml:space="preserve">(Chen </w:t>
      </w:r>
      <w:r w:rsidRPr="0010337D">
        <w:rPr>
          <w:rFonts w:ascii="Times New Roman" w:hAnsi="Times New Roman" w:cs="Times New Roman"/>
          <w:i/>
          <w:noProof/>
          <w:sz w:val="24"/>
          <w:szCs w:val="24"/>
        </w:rPr>
        <w:t>et al.</w:t>
      </w:r>
      <w:r w:rsidRPr="0010337D">
        <w:rPr>
          <w:rFonts w:ascii="Times New Roman" w:hAnsi="Times New Roman" w:cs="Times New Roman"/>
          <w:noProof/>
          <w:sz w:val="24"/>
          <w:szCs w:val="24"/>
        </w:rPr>
        <w:t>, 2015)</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003D04C5">
        <w:rPr>
          <w:rFonts w:ascii="Times New Roman" w:hAnsi="Times New Roman" w:cs="Times New Roman"/>
          <w:sz w:val="24"/>
          <w:szCs w:val="24"/>
        </w:rPr>
        <w:t>s</w:t>
      </w:r>
      <w:r>
        <w:rPr>
          <w:rFonts w:ascii="Times New Roman" w:hAnsi="Times New Roman" w:cs="Times New Roman"/>
          <w:sz w:val="24"/>
          <w:szCs w:val="24"/>
        </w:rPr>
        <w:t xml:space="preserve">alah satu bahan yang paling umum ditemukan dalam the herbal komersial yang di campur di Amerika Serikat (AS) adalah </w:t>
      </w:r>
      <w:r>
        <w:rPr>
          <w:rFonts w:ascii="Times New Roman" w:hAnsi="Times New Roman" w:cs="Times New Roman"/>
          <w:i/>
          <w:sz w:val="24"/>
          <w:szCs w:val="24"/>
        </w:rPr>
        <w:t xml:space="preserve">Hibiscus Sabdariffa </w:t>
      </w:r>
      <w:r>
        <w:rPr>
          <w:rFonts w:ascii="Times New Roman" w:hAnsi="Times New Roman" w:cs="Times New Roman"/>
          <w:sz w:val="24"/>
          <w:szCs w:val="24"/>
        </w:rPr>
        <w:t xml:space="preserve">L. </w:t>
      </w:r>
      <w:r>
        <w:rPr>
          <w:rFonts w:ascii="Times New Roman" w:hAnsi="Times New Roman" w:cs="Times New Roman"/>
          <w:i/>
          <w:sz w:val="24"/>
          <w:szCs w:val="24"/>
        </w:rPr>
        <w:t xml:space="preserve">Hibiscus Sabdariffa </w:t>
      </w:r>
      <w:r>
        <w:rPr>
          <w:rFonts w:ascii="Times New Roman" w:hAnsi="Times New Roman" w:cs="Times New Roman"/>
          <w:sz w:val="24"/>
          <w:szCs w:val="24"/>
        </w:rPr>
        <w:t xml:space="preserve">mengandung antioksidan. Ekstrak bunga ini telah menunjukkan sifat-sifat hiposit dan antihipertensi. Terbukti, meminum </w:t>
      </w:r>
      <w:r>
        <w:rPr>
          <w:rFonts w:ascii="Times New Roman" w:hAnsi="Times New Roman" w:cs="Times New Roman"/>
          <w:i/>
          <w:sz w:val="24"/>
          <w:szCs w:val="24"/>
        </w:rPr>
        <w:t xml:space="preserve">hibiscus sabdariffa </w:t>
      </w:r>
      <w:r>
        <w:rPr>
          <w:rFonts w:ascii="Times New Roman" w:hAnsi="Times New Roman" w:cs="Times New Roman"/>
          <w:sz w:val="24"/>
          <w:szCs w:val="24"/>
        </w:rPr>
        <w:t>dapat menurunkan tekanan darah pada penderita hipertensi.</w:t>
      </w:r>
    </w:p>
    <w:p w14:paraId="38264770" w14:textId="2F8F65CF" w:rsidR="00C25923" w:rsidRDefault="00C25923" w:rsidP="00211F71">
      <w:pPr>
        <w:pStyle w:val="ListParagraph"/>
        <w:ind w:left="0"/>
        <w:jc w:val="both"/>
        <w:rPr>
          <w:rFonts w:ascii="Times New Roman" w:hAnsi="Times New Roman" w:cs="Times New Roman"/>
          <w:sz w:val="24"/>
          <w:szCs w:val="24"/>
        </w:rPr>
      </w:pPr>
    </w:p>
    <w:p w14:paraId="2B419309" w14:textId="797671B2" w:rsidR="00C25923" w:rsidRDefault="00C25923"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DOI":"10.1016/j.atherosclerosis.2015.04.933","ISSN":"00219150","author":[{"dropping-particle":"","family":"Dragan","given":"S.","non-dropping-particle":"","parse-names":false,"suffix":""},{"dropping-particle":"","family":"Serban","given":"C.","non-dropping-particle":"","parse-names":false,"suffix":""},{"dropping-particle":"","family":"Sahebkar","given":"A","non-dropping-particle":"","parse-names":false,"suffix":""},{"dropping-particle":"","family":"Urosniu","given":"S.","non-dropping-particle":"","parse-names":false,"suffix":""},{"dropping-particle":"","family":"Florina","given":"A.","non-dropping-particle":"","parse-names":false,"suffix":""},{"dropping-particle":"","family":"Rysz","given":"J.","non-dropping-particle":"","parse-names":false,"suffix":""},{"dropping-particle":"","family":"Banach","given":"M.","non-dropping-particle":"","parse-names":false,"suffix":""}],"container-title":"Atherosclerosis","id":"ITEM-1","issue":"6","issued":{"date-parts":[["2015"]]},"page":"e190-e191","publisher":"Elsevier Ltd","title":"Effect of sour tea (Hibiscus sabdariffa L.) on arterial hypertension","type":"article-journal","volume":"33"},"uris":["http://www.mendeley.com/documents/?uuid=3957d85c-56a7-4339-ae60-6d615325399c"]}],"mendeley":{"formattedCitation":"(Dragan &lt;i&gt;et al.&lt;/i&gt;, 2015)","plainTextFormattedCitation":"(Dragan et al., 2015)","previouslyFormattedCitation":"(Dragan &lt;i&gt;et al.&lt;/i&gt;, 2015)"},"properties":{"noteIndex":0},"schema":"https://github.com/citation-style-language/schema/raw/master/csl-citation.json"}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 xml:space="preserve">(Dragan </w:t>
      </w:r>
      <w:r w:rsidRPr="0010337D">
        <w:rPr>
          <w:rFonts w:ascii="Times New Roman" w:hAnsi="Times New Roman" w:cs="Times New Roman"/>
          <w:i/>
          <w:noProof/>
          <w:sz w:val="24"/>
          <w:szCs w:val="24"/>
        </w:rPr>
        <w:t>et al.</w:t>
      </w:r>
      <w:r w:rsidRPr="0010337D">
        <w:rPr>
          <w:rFonts w:ascii="Times New Roman" w:hAnsi="Times New Roman" w:cs="Times New Roman"/>
          <w:noProof/>
          <w:sz w:val="24"/>
          <w:szCs w:val="24"/>
        </w:rPr>
        <w:t>, 2015)</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Pr="0010337D">
        <w:rPr>
          <w:rFonts w:ascii="Times New Roman" w:hAnsi="Times New Roman" w:cs="Times New Roman"/>
          <w:i/>
          <w:sz w:val="24"/>
          <w:szCs w:val="24"/>
        </w:rPr>
        <w:t xml:space="preserve">Hibiscus Sabdariffa </w:t>
      </w:r>
      <w:r w:rsidRPr="0010337D">
        <w:rPr>
          <w:rFonts w:ascii="Times New Roman" w:hAnsi="Times New Roman" w:cs="Times New Roman"/>
          <w:sz w:val="24"/>
          <w:szCs w:val="24"/>
        </w:rPr>
        <w:t xml:space="preserve">L adalah tanaman liar tropis yang kaya akan asam organik, polifenol, antosianin, polisakarida, dan komponen volatil yang berguna untuk sistem kardiovaskular. </w:t>
      </w:r>
      <w:r w:rsidRPr="00141B3D">
        <w:rPr>
          <w:rFonts w:ascii="Times New Roman" w:hAnsi="Times New Roman" w:cs="Times New Roman"/>
          <w:i/>
          <w:sz w:val="24"/>
          <w:szCs w:val="24"/>
        </w:rPr>
        <w:t>Hibiscus sabdariffa</w:t>
      </w:r>
      <w:r w:rsidRPr="0010337D">
        <w:rPr>
          <w:rFonts w:ascii="Times New Roman" w:hAnsi="Times New Roman" w:cs="Times New Roman"/>
          <w:sz w:val="24"/>
          <w:szCs w:val="24"/>
        </w:rPr>
        <w:t xml:space="preserve"> L biasanya dikonsumsi untuk menginjak hipertensi arteri.</w:t>
      </w:r>
    </w:p>
    <w:p w14:paraId="4FF4A440" w14:textId="774E00BD" w:rsidR="00C25923" w:rsidRDefault="00C25923" w:rsidP="00211F71">
      <w:pPr>
        <w:pStyle w:val="ListParagraph"/>
        <w:ind w:left="0"/>
        <w:jc w:val="both"/>
        <w:rPr>
          <w:rFonts w:ascii="Times New Roman" w:hAnsi="Times New Roman" w:cs="Times New Roman"/>
          <w:sz w:val="24"/>
          <w:szCs w:val="24"/>
        </w:rPr>
      </w:pPr>
    </w:p>
    <w:p w14:paraId="067F5C88" w14:textId="6ACCEC28" w:rsidR="00C25923" w:rsidRDefault="00C25923"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ISSN":"1992-0431","author":[{"dropping-particle":"","family":"Tambunan","given":"Natalia","non-dropping-particle":"","parse-names":false,"suffix":""},{"dropping-particle":"","family":"Apriliyanti","given":"Dewi","non-dropping-particle":"","parse-names":false,"suffix":""}],"container-title":"Dinamika Kesehatan","id":"ITEM-1","issue":"2 (62)","issued":{"date-parts":[["2018"]]},"page":"268-277","title":"Pengaruh Pemberian Ekstrak Kelopak Bunga Rosella, Terhadap Penurunan Kadar Tekanan Darah pada Penderita Hipertensi","type":"article-journal","volume":"9"},"uris":["http://www.mendeley.com/documents/?uuid=f34485cf-8bd3-458a-bd06-8d464870cabc"]}],"mendeley":{"formattedCitation":"(Tambunan and Apriliyanti, 2018)","plainTextFormattedCitation":"(Tambunan and Apriliyanti, 2018)","previouslyFormattedCitation":"(Tambunan and Apriliyanti, 2018)"},"properties":{"noteIndex":0},"schema":"https://github.com/citation-style-language/schema/raw/master/csl-citation.json"}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(Tambunan and Apriliyanti, 2018)</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Pr="0010337D">
        <w:rPr>
          <w:rFonts w:ascii="Times New Roman" w:hAnsi="Times New Roman" w:cs="Times New Roman"/>
          <w:sz w:val="24"/>
          <w:szCs w:val="24"/>
        </w:rPr>
        <w:t>Rosela memiliki banyak kandungan kimia, yang berfungsi memberikan pengaruh untuk menurunkan kadar serum kreatinin, kolesterol, dan glukosa dalam darah. Bahwa rosela memiliki kemampuan sebagai obat antihipertensi dan antiadiabetes yang berpengaruh terhadap penurunan tekanan darah serta menurunkan glukosa pada penderita yang mengidap penyakit DM.</w:t>
      </w:r>
    </w:p>
    <w:p w14:paraId="528C9797" w14:textId="76A06CC5" w:rsidR="008A5FB8" w:rsidRDefault="008A5FB8" w:rsidP="00211F71">
      <w:pPr>
        <w:pStyle w:val="ListParagraph"/>
        <w:ind w:left="0"/>
        <w:jc w:val="both"/>
        <w:rPr>
          <w:rFonts w:ascii="Times New Roman" w:hAnsi="Times New Roman" w:cs="Times New Roman"/>
          <w:sz w:val="24"/>
          <w:szCs w:val="24"/>
        </w:rPr>
      </w:pPr>
    </w:p>
    <w:p w14:paraId="0379B782" w14:textId="7CB61D0F" w:rsidR="008A5FB8" w:rsidRDefault="008A5FB8"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DOI":"10.30994/sjik.v9i1.277","author":[{"dropping-particle":"","family":"Abdillah","given":"Yusuf","non-dropping-particle":"","parse-names":false,"suffix":""},{"dropping-particle":"","family":"Farasari","given":"Poppy","non-dropping-particle":"","parse-names":false,"suffix":""}],"container-title":"Ilmiah Kesehatan","id":"ITEM-1","issue":"1","issued":{"date-parts":[["2020"]]},"page":"162-169","title":"Effectiveness Of Rosella Tea On Decreasing Blood Pressure In Hypertension Patients","type":"article-journal","volume":"9"},"uris":["http://www.mendeley.com/documents/?uuid=95e4d613-644b-4a00-be13-4c48e09c3213"]}],"mendeley":{"formattedCitation":"(Abdillah and Farasari, 2020)","plainTextFormattedCitation":"(Abdillah and Farasari, 2020)","previouslyFormattedCitation":"(Abdillah and Farasari, 2020)"},"properties":{"noteIndex":0},"schema":"https://github.com/citation-style-language/schema/raw/master/csl-citation.json"}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(Abdillah and Farasari, 2020)</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Pr="0010337D">
        <w:rPr>
          <w:rFonts w:ascii="Times New Roman" w:hAnsi="Times New Roman" w:cs="Times New Roman"/>
          <w:sz w:val="24"/>
          <w:szCs w:val="24"/>
        </w:rPr>
        <w:t>Rosella mengandung 33,9% dari senyawa, yang dapat larut untuk membantu menghilangkan lemak. Rosella memiliki kandungan antosianin, flavonoid antioksidan yang dapat menurunkan tekanan darah dengan mencegah aterosklerosis dan oksida lipid / LDL</w:t>
      </w:r>
      <w:r>
        <w:rPr>
          <w:rFonts w:ascii="Times New Roman" w:hAnsi="Times New Roman" w:cs="Times New Roman"/>
          <w:sz w:val="24"/>
          <w:szCs w:val="24"/>
        </w:rPr>
        <w:t>.</w:t>
      </w:r>
    </w:p>
    <w:p w14:paraId="7185C5A7" w14:textId="33FC8597" w:rsidR="008A5FB8" w:rsidRDefault="008A5FB8" w:rsidP="00211F71">
      <w:pPr>
        <w:pStyle w:val="ListParagraph"/>
        <w:ind w:left="0"/>
        <w:jc w:val="both"/>
        <w:rPr>
          <w:rFonts w:ascii="Times New Roman" w:hAnsi="Times New Roman" w:cs="Times New Roman"/>
          <w:sz w:val="24"/>
          <w:szCs w:val="24"/>
        </w:rPr>
      </w:pPr>
    </w:p>
    <w:p w14:paraId="799DB750" w14:textId="68BA7AE5" w:rsidR="008A5FB8" w:rsidRDefault="008A5FB8"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author":[{"dropping-particle":"","family":"Muhammad","given":"Gilang","non-dropping-particle":"","parse-names":false,"suffix":""}],"container-title":"Kedokteran","id":"ITEM-1","issue":"1","issued":{"date-parts":[["2020"]]},"page":"159-164","title":"Pengaruh pemberian seduhan kering bunga rosella terhadap penurunan tekanan darah","type":"article-journal","volume":"2"},"uris":["http://www.mendeley.com/documents/?uuid=6ec6b555-ab7c-4d6e-84b7-ed35313b5024"]}],"mendeley":{"formattedCitation":"(Muhammad, 2020)","plainTextFormattedCitation":"(Muhammad, 2020)","previouslyFormattedCitation":"(Muhammad, 2020)"},"properties":{"noteIndex":0},"schema":"https://github.com/citation-style-language/schema/raw/master/csl-citation.json"}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(Muhammad, 2020)</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Pr="0010337D">
        <w:rPr>
          <w:rFonts w:ascii="Times New Roman" w:hAnsi="Times New Roman" w:cs="Times New Roman"/>
          <w:sz w:val="24"/>
          <w:szCs w:val="24"/>
        </w:rPr>
        <w:t>Rosela berpotensi besar untuk dikembangkan sebagai obat herbal dan telah teruji sebagai obat antihipertensi. Bunga ini sangat mudah tumbuh dilingkungan masyarakat. Dan banyak kandungan yang terdapat didalamnya serta banyak manfaat untuk kesehatan.</w:t>
      </w:r>
    </w:p>
    <w:p w14:paraId="12163BC7" w14:textId="7EF2FE9A" w:rsidR="00C25923" w:rsidRDefault="008A5FB8"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{"citationItems":[{"id":"ITEM-1","itemData":{"DOI":"10.4103/1119-3077.163278","ISSN":"11193077","abstract":"Background: Hibiscus sabdariffa (HS) is widely consumed in Nigeria as a refreshing beverage and also as an antihypertensive agent. Since three decades ago when its antihypertensive activities were reported in several animal experiments, its consumption has greatly increased. Aim: The aim of this study is to investigate the effect of HS consumption on blood pressure (BP) and electrolytes of mild to moderate hypertensive Nigerians and compare it with that of hydrochlorothiazide (HCTZ), a diuretic widely used asfirst-line antihypertensive drug. Subjects and Methods: Eighty newly diagnosed, but untreated mild to moderate hypertensive subjects attending Medical Out-Patients clinic of Enugu State University Teaching Hospital, Enugu, were recruited for the study. They were randomly divided into three groups: A, B and C. Those in Groups A were given placebo; those in Group B took HCTZ while those in Group C were given HS. Treatment lasted for 4 weeks. BP, serum, and urine electrolytes were measured at baseline, weekly during treatment and 1 week after withdrawal of treatment. Results: At the end of treatment, both HCTZ and HS significantly (P &lt; 0.001) reduced systolic BP, diastolic BP, mean arterial pressure and serum Na+ compared to placebo. When compared to each other, HCTZ significantly (P &lt; 0.001) reduced serum Na+ and Cl- compared to HS and significantly (P &lt; 0.001) increased K+ and Cl- output in urine. After withdrawal of treatment, the fall in BP and serum Na+ in HS group were significant compared to HCTZ where they returned to baseline values. No side effect was reported during the study. Conclusion: HS was a more effective antihypertensive agent than HCTZ in mild to moderate hypertensive Nigerians and did not cause electrolyte imbalance. HS showed longer duration of action compared to HCTZ and reduction in serum Na+ may be another antihypertensive mechanism of action of HS.","author":[{"dropping-particle":"","family":"Eze","given":"A. A.","non-dropping-particle":"","parse-names":false,"suffix":""},{"dropping-particle":"","family":"Aneke","given":"E.","non-dropping-particle":"","parse-names":false,"suffix":""},{"dropping-particle":"","family":"Nwachukwu","given":"N. Z.","non-dropping-particle":"","parse-names":false,"suffix":""},{"dropping-particle":"","family":"Obika","given":"L. F.O.","non-dropping-particle":"","parse-names":false,"suffix":""},{"dropping-particle":"","family":"Nwagha","given":"U. I.","non-dropping-particle":"","parse-names":false,"suffix":""},{"dropping-particle":"","family":"Nwachukwu","given":"D. C.","non-dropping-particle":"","parse-names":false,"suffix":""}],"container-title":"Nigerian Journal of Clinical Practice","id":"ITEM-1","issue":"6","issued":{"date-parts":[["2015"]]},"page":"762-770","title":"Effect of Hibiscus sabdariffaon blood pressure and electrolyte profile of mild to moderate hypertensive Nigerians:","type":"article-journal","volume":"18"},"uris":["http://www.mendeley.com/documents/?uuid=31404759-b23d-45b3-9f75-420ba9ba4886"]}],"mendeley":{"formattedCitation":"(Eze &lt;i&gt;et al.&lt;/i&gt;, 2015)","plainTextFormattedCitation":"(Eze et al., 2015)","previouslyFormattedCitation":"(Eze &lt;i&gt;et al.&lt;/i&gt;, 2015)"},"properties":{"noteIndex":0},"schema":"https://github.com/citation-style-language/schema/raw/master/csl-citation.json"}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 xml:space="preserve">(Eze </w:t>
      </w:r>
      <w:r w:rsidRPr="0010337D">
        <w:rPr>
          <w:rFonts w:ascii="Times New Roman" w:hAnsi="Times New Roman" w:cs="Times New Roman"/>
          <w:i/>
          <w:noProof/>
          <w:sz w:val="24"/>
          <w:szCs w:val="24"/>
        </w:rPr>
        <w:t>et al.</w:t>
      </w:r>
      <w:r w:rsidRPr="0010337D">
        <w:rPr>
          <w:rFonts w:ascii="Times New Roman" w:hAnsi="Times New Roman" w:cs="Times New Roman"/>
          <w:noProof/>
          <w:sz w:val="24"/>
          <w:szCs w:val="24"/>
        </w:rPr>
        <w:t>, 2015)</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Pr="0010337D">
        <w:rPr>
          <w:rFonts w:ascii="Times New Roman" w:hAnsi="Times New Roman" w:cs="Times New Roman"/>
          <w:sz w:val="24"/>
          <w:szCs w:val="24"/>
        </w:rPr>
        <w:t xml:space="preserve">Di Nigeria, </w:t>
      </w:r>
      <w:r w:rsidRPr="00141B3D">
        <w:rPr>
          <w:rFonts w:ascii="Times New Roman" w:hAnsi="Times New Roman" w:cs="Times New Roman"/>
          <w:i/>
          <w:sz w:val="24"/>
          <w:szCs w:val="24"/>
        </w:rPr>
        <w:t>Hibiscus Sabdariffa</w:t>
      </w:r>
      <w:r w:rsidRPr="0010337D">
        <w:rPr>
          <w:rFonts w:ascii="Times New Roman" w:hAnsi="Times New Roman" w:cs="Times New Roman"/>
          <w:sz w:val="24"/>
          <w:szCs w:val="24"/>
        </w:rPr>
        <w:t xml:space="preserve"> banyak digunakan dan dikonsumsi sebagai minuman menyegarkan dan juga sebagai agen antihipertensi.</w:t>
      </w:r>
    </w:p>
    <w:p w14:paraId="4B1E4D7C" w14:textId="648F6B7B" w:rsidR="008A5FB8" w:rsidRDefault="008A5FB8" w:rsidP="00211F71">
      <w:pPr>
        <w:pStyle w:val="ListParagraph"/>
        <w:ind w:left="0"/>
        <w:jc w:val="both"/>
        <w:rPr>
          <w:rFonts w:ascii="Times New Roman" w:hAnsi="Times New Roman" w:cs="Times New Roman"/>
          <w:sz w:val="24"/>
          <w:szCs w:val="24"/>
        </w:rPr>
      </w:pPr>
    </w:p>
    <w:p w14:paraId="6D1B3AED" w14:textId="065AC947" w:rsidR="008A5FB8" w:rsidRDefault="008A5FB8"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{"citationItems":[{"id":"ITEM-1","itemData":{"DOI":"10.3390/nu11020341","ISBN":"0118931008","ISSN":"20726643","abstract":"Background/Objectives: The acute impact of Hibiscus sabdariffa calyces (HSC) extract on postprandial vascular function and other cardiometabolic risk factors have not been studied previously. This study investigated the acute impact of HSC extract consumption on blood pressure (BP), vascular function and other cardiometabolic risk markers. Subjects/Methods: Twenty-five men with 1% to 10% cardiovascular disease (CVD) risk (determined by QRISK®2) were randomised to consume either 250 mL of the aqueous extract of HSC or water with breakfast in a randomised, controlled, single-blinded, 2-meal cross-over study (ClinicalTrials.gov, NTC02165553) with a two weeks washout period between study days. BP was measured at baseline and hourly for 4 h. Flow mediated dilatation (FMD) of the branchial artery was measured at baseline, 2 and 4 h post intervention drink consumption. Results: Acute consumption of aqueous extract of HSC caused a significant increase in % FMD (p &lt; 0.001), a non-significant decrease in systolic BP (SBP) and diastolic BP (DBP); non-significant increase in urinary and plasma nitric oxide (NOx) and reduced response of serum glucose, plasma insulin, serum triacylglycerol and C-reactive protein (CRP) levels; significant (p = 0.026) improvement in the area under systemic antioxidant response curve (0 to 2 h); no significant changes in arterial stiffness following the acute consumption of the extract of HSC. Gallic acid, 4-O-methylgallic acid, 3-O-methylgallic acid and hippuric acid reached a maximum plasma concentration at 1 to 2 h post consumption of the extract of HSC. Conclusion: The extract of HSC improved postprandial vascular function and may be a useful dietary strategy to reduce endothelial dysfunction and CVD risk, although this requires confirmation.","author":[{"dropping-particle":"","family":"Spencer","given":"Jeremy P.E.","non-dropping-particle":"","parse-names":false,"suffix":""},{"dropping-particle":"","family":"Ukeyima","given":"Moses T.","non-dropping-particle":"","parse-names":false,"suffix":""},{"dropping-particle":"","family":"Lovegrove","given":"Julie A.","non-dropping-particle":"","parse-names":false,"suffix":""},{"dropping-particle":"","family":"Abubakar","given":"Salisu M.","non-dropping-particle":"","parse-names":false,"suffix":""}],"container-title":"Nutrients","id":"ITEM-1","issue":"2","issued":{"date-parts":[["2019"]]},"title":"Acute effects of hibiscus sabdariffa calyces on postprandial blood pressure, vascular function, blood lipids, biomarkers of insulin resistance and inflammation in humans","type":"article-journal","volume":"11"},"uris":["http://www.mendeley.com/documents/?uuid=81e2c5af-b60d-4f18-a852-c020594428db"]}],"mendeley":{"formattedCitation":"(Spencer &lt;i&gt;et al.&lt;/i&gt;, 2019)","plainTextFormattedCitation":"(Spencer et al., 2019)","previouslyFormattedCitation":"(Spencer &lt;i&gt;et al.&lt;/i&gt;, 2019)"},"properties":{"noteIndex":0},"schema":"https://github.com/citation-style-language/schema/raw/master/csl-citation.json"}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 xml:space="preserve">(Spencer </w:t>
      </w:r>
      <w:r w:rsidRPr="0010337D">
        <w:rPr>
          <w:rFonts w:ascii="Times New Roman" w:hAnsi="Times New Roman" w:cs="Times New Roman"/>
          <w:i/>
          <w:noProof/>
          <w:sz w:val="24"/>
          <w:szCs w:val="24"/>
        </w:rPr>
        <w:t>et al.</w:t>
      </w:r>
      <w:r w:rsidRPr="0010337D">
        <w:rPr>
          <w:rFonts w:ascii="Times New Roman" w:hAnsi="Times New Roman" w:cs="Times New Roman"/>
          <w:noProof/>
          <w:sz w:val="24"/>
          <w:szCs w:val="24"/>
        </w:rPr>
        <w:t>, 2019)</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Pr="0010337D">
        <w:rPr>
          <w:rFonts w:ascii="Times New Roman" w:hAnsi="Times New Roman" w:cs="Times New Roman"/>
          <w:i/>
          <w:sz w:val="24"/>
          <w:szCs w:val="24"/>
        </w:rPr>
        <w:t xml:space="preserve">Hibiscus Sabdariffa, </w:t>
      </w:r>
      <w:r w:rsidRPr="0010337D">
        <w:rPr>
          <w:rFonts w:ascii="Times New Roman" w:hAnsi="Times New Roman" w:cs="Times New Roman"/>
          <w:sz w:val="24"/>
          <w:szCs w:val="24"/>
        </w:rPr>
        <w:t>mengandung lebih dari 300 spesies malvaceae, yang dikonsumsi dari kembang sepatu hibiscus sabdariffa yang dikonsumsi di sebagian besar dunia sebagai minuman dingin atau panas dan diyakini mengandung aktivitas antihipertensi dan hipolipidemik.</w:t>
      </w:r>
    </w:p>
    <w:p w14:paraId="63E85D77" w14:textId="645692AB" w:rsidR="008A5FB8" w:rsidRDefault="008A5FB8" w:rsidP="00211F71">
      <w:pPr>
        <w:pStyle w:val="ListParagraph"/>
        <w:ind w:left="0"/>
        <w:jc w:val="both"/>
        <w:rPr>
          <w:rFonts w:ascii="Times New Roman" w:hAnsi="Times New Roman" w:cs="Times New Roman"/>
          <w:sz w:val="24"/>
          <w:szCs w:val="24"/>
        </w:rPr>
      </w:pPr>
    </w:p>
    <w:p w14:paraId="68458E4C" w14:textId="692FD43B" w:rsidR="008A5FB8" w:rsidRDefault="008A5FB8" w:rsidP="00211F71">
      <w:pPr>
        <w:pStyle w:val="ListParagraph"/>
        <w:ind w:left="0"/>
        <w:jc w:val="both"/>
        <w:rPr>
          <w:rFonts w:ascii="Times New Roman" w:hAnsi="Times New Roman" w:cs="Times New Roman"/>
          <w:sz w:val="24"/>
          <w:szCs w:val="24"/>
        </w:rPr>
      </w:pPr>
      <w:r w:rsidRPr="0010337D">
        <w:rPr>
          <w:rFonts w:ascii="Times New Roman" w:hAnsi="Times New Roman" w:cs="Times New Roman"/>
          <w:sz w:val="24"/>
          <w:szCs w:val="24"/>
        </w:rPr>
        <w:fldChar w:fldCharType="begin" w:fldLock="1"/>
      </w:r>
      <w:r w:rsidRPr="0010337D">
        <w:rPr>
          <w:rFonts w:ascii="Times New Roman" w:hAnsi="Times New Roman" w:cs="Times New Roman"/>
          <w:sz w:val="24"/>
          <w:szCs w:val="24"/>
        </w:rPr>
        <w:instrText>ADDIN CSL_CITATION {"citationItems":[{"id":"ITEM-1","itemData":{"author":[{"dropping-particle":"","family":"Chen","given":"C Y Oliver","non-dropping-particle":"","parse-names":false,"suffix":""},{"dropping-particle":"","family":"Mckay","given":"Diane L","non-dropping-particle":"","parse-names":false,"suffix":""},{"dropping-particle":"","family":"Saltzman","given":"Edward","non-dropping-particle":"","parse-names":false,"suffix":""},{"dropping-particle":"","family":"Blumberg","given":"Jeffrey B","non-dropping-particle":"","parse-names":false,"suffix":""}],"container-title":"Nutrisi","id":"ITEM-1","issue":"2","issued":{"date-parts":[["2015"]]},"page":"298-303","title":"Hibiscus Sabdariffa L . Tea ( Tisane ) Menurunkan Tekanan Darah di Dewasa prehypertensive dan Agak hipertensi 1-4","type":"article-journal","volume":"140"},"uris":["http://www.mendeley.com/documents/?uuid=ceec3d2a-617a-41d3-a6b2-d3054007ed64"]}],"mendeley":{"formattedCitation":"(Chen &lt;i&gt;et al.&lt;/i&gt;, 2015)","plainTextFormattedCitation":"(Chen et al., 2015)","previouslyFormattedCitation":"(Chen &lt;i&gt;et al.&lt;/i&gt;, 2015)"},"properties":{"noteIndex":0},"schema":"https://github.com/citation-style-language/schema/raw/master/csl-citation.json"}</w:instrText>
      </w:r>
      <w:r w:rsidRPr="0010337D">
        <w:rPr>
          <w:rFonts w:ascii="Times New Roman" w:hAnsi="Times New Roman" w:cs="Times New Roman"/>
          <w:sz w:val="24"/>
          <w:szCs w:val="24"/>
        </w:rPr>
        <w:fldChar w:fldCharType="separate"/>
      </w:r>
      <w:r w:rsidRPr="0010337D">
        <w:rPr>
          <w:rFonts w:ascii="Times New Roman" w:hAnsi="Times New Roman" w:cs="Times New Roman"/>
          <w:noProof/>
          <w:sz w:val="24"/>
          <w:szCs w:val="24"/>
        </w:rPr>
        <w:t xml:space="preserve">(Chen </w:t>
      </w:r>
      <w:r w:rsidRPr="0010337D">
        <w:rPr>
          <w:rFonts w:ascii="Times New Roman" w:hAnsi="Times New Roman" w:cs="Times New Roman"/>
          <w:i/>
          <w:noProof/>
          <w:sz w:val="24"/>
          <w:szCs w:val="24"/>
        </w:rPr>
        <w:t>et al.</w:t>
      </w:r>
      <w:r w:rsidRPr="0010337D">
        <w:rPr>
          <w:rFonts w:ascii="Times New Roman" w:hAnsi="Times New Roman" w:cs="Times New Roman"/>
          <w:noProof/>
          <w:sz w:val="24"/>
          <w:szCs w:val="24"/>
        </w:rPr>
        <w:t>, 2015)</w:t>
      </w:r>
      <w:r w:rsidRPr="0010337D">
        <w:rPr>
          <w:rFonts w:ascii="Times New Roman" w:hAnsi="Times New Roman" w:cs="Times New Roman"/>
          <w:sz w:val="24"/>
          <w:szCs w:val="24"/>
        </w:rPr>
        <w:fldChar w:fldCharType="end"/>
      </w:r>
      <w:r>
        <w:rPr>
          <w:rFonts w:ascii="Times New Roman" w:hAnsi="Times New Roman" w:cs="Times New Roman"/>
          <w:sz w:val="24"/>
          <w:szCs w:val="24"/>
        </w:rPr>
        <w:t xml:space="preserve"> menjelaskan </w:t>
      </w:r>
      <w:r w:rsidRPr="0010337D">
        <w:rPr>
          <w:rFonts w:ascii="Times New Roman" w:hAnsi="Times New Roman" w:cs="Times New Roman"/>
          <w:sz w:val="24"/>
          <w:szCs w:val="24"/>
        </w:rPr>
        <w:t>Penjelasan dari penelitian Aneke et al., 2016, di Nigeria, ekstrak air hibiscus sabdariffa banyak dikonsumsi minuman lokal yang digunakan untuk memuaskan dahaga dan juga tindakan antihipertensi.</w:t>
      </w:r>
    </w:p>
    <w:p w14:paraId="6AEDD4D1" w14:textId="410A39A8" w:rsidR="008A5FB8" w:rsidRDefault="008A5FB8" w:rsidP="00211F71">
      <w:pPr>
        <w:pStyle w:val="ListParagraph"/>
        <w:ind w:left="0"/>
        <w:jc w:val="both"/>
        <w:rPr>
          <w:rFonts w:ascii="Times New Roman" w:hAnsi="Times New Roman" w:cs="Times New Roman"/>
          <w:sz w:val="24"/>
          <w:szCs w:val="24"/>
        </w:rPr>
      </w:pPr>
    </w:p>
    <w:p w14:paraId="4052B2E1" w14:textId="77777777" w:rsidR="008A5FB8" w:rsidRPr="001808F8" w:rsidRDefault="008A5FB8" w:rsidP="00211F71">
      <w:pPr>
        <w:pStyle w:val="ListParagraph"/>
        <w:ind w:left="0"/>
        <w:jc w:val="both"/>
        <w:rPr>
          <w:rFonts w:ascii="Times New Roman" w:hAnsi="Times New Roman" w:cs="Times New Roman"/>
          <w:b/>
        </w:rPr>
      </w:pPr>
    </w:p>
    <w:p w14:paraId="51C5CF09" w14:textId="1811D0AA" w:rsidR="0076541E" w:rsidRDefault="005841F5" w:rsidP="00211F71">
      <w:pPr>
        <w:pStyle w:val="ListParagraph"/>
        <w:ind w:left="0"/>
        <w:jc w:val="both"/>
        <w:rPr>
          <w:rFonts w:ascii="Times New Roman" w:hAnsi="Times New Roman" w:cs="Times New Roman"/>
          <w:b/>
          <w:lang w:val="id-ID"/>
        </w:rPr>
      </w:pPr>
      <w:r w:rsidRPr="001808F8">
        <w:rPr>
          <w:rFonts w:ascii="Times New Roman" w:hAnsi="Times New Roman" w:cs="Times New Roman"/>
          <w:b/>
        </w:rPr>
        <w:t>PEMBAHASA</w:t>
      </w:r>
      <w:r w:rsidR="00562B8C" w:rsidRPr="001808F8">
        <w:rPr>
          <w:rFonts w:ascii="Times New Roman" w:hAnsi="Times New Roman" w:cs="Times New Roman"/>
          <w:b/>
        </w:rPr>
        <w:t>N</w:t>
      </w:r>
    </w:p>
    <w:p w14:paraId="03C1513F" w14:textId="77777777" w:rsidR="00A6036C" w:rsidRPr="00A6036C" w:rsidRDefault="00A6036C" w:rsidP="00211F71">
      <w:pPr>
        <w:pStyle w:val="ListParagraph"/>
        <w:ind w:left="0"/>
        <w:jc w:val="both"/>
        <w:rPr>
          <w:rFonts w:ascii="Times New Roman" w:hAnsi="Times New Roman" w:cs="Times New Roman"/>
          <w:lang w:val="id-ID"/>
        </w:rPr>
      </w:pPr>
    </w:p>
    <w:p w14:paraId="2CA47253" w14:textId="7D8A5013" w:rsidR="000240CB" w:rsidRPr="001808F8" w:rsidRDefault="000240CB" w:rsidP="00211F71">
      <w:pPr>
        <w:pStyle w:val="ListParagraph"/>
        <w:ind w:left="0"/>
        <w:jc w:val="both"/>
        <w:rPr>
          <w:rFonts w:ascii="Times New Roman" w:hAnsi="Times New Roman" w:cs="Times New Roman"/>
          <w:b/>
        </w:rPr>
      </w:pPr>
      <w:r w:rsidRPr="001808F8">
        <w:rPr>
          <w:rFonts w:ascii="Times New Roman" w:hAnsi="Times New Roman" w:cs="Times New Roman"/>
        </w:rPr>
        <w:t xml:space="preserve">Hipertensi dapat </w:t>
      </w:r>
      <w:r w:rsidR="003D04C5">
        <w:rPr>
          <w:rFonts w:ascii="Times New Roman" w:hAnsi="Times New Roman" w:cs="Times New Roman"/>
        </w:rPr>
        <w:t>distabilisasikan</w:t>
      </w:r>
      <w:r w:rsidRPr="001808F8">
        <w:rPr>
          <w:rFonts w:ascii="Times New Roman" w:hAnsi="Times New Roman" w:cs="Times New Roman"/>
        </w:rPr>
        <w:t xml:space="preserve"> dengan pemberian obat-obatan herbal. Serta banyak tanaman herbal yang berpotensi, dan dimanfaatkan sebagai obat ant-hipertensi. Mekanisme umum tanaman obat dalam mengontrol tekanan darah. Rosella dapat dikembangkan menjadi obat herbal antihipertensi</w:t>
      </w:r>
      <w:r w:rsidRPr="001808F8">
        <w:rPr>
          <w:rFonts w:ascii="Times New Roman" w:hAnsi="Times New Roman" w:cs="Times New Roman"/>
          <w:b/>
        </w:rPr>
        <w:t xml:space="preserve"> </w:t>
      </w:r>
    </w:p>
    <w:p w14:paraId="3BC29CC4" w14:textId="77777777" w:rsidR="006238CA" w:rsidRPr="001808F8" w:rsidRDefault="006238CA" w:rsidP="00211F71">
      <w:pPr>
        <w:pStyle w:val="ListParagraph"/>
        <w:ind w:left="0"/>
        <w:jc w:val="both"/>
        <w:rPr>
          <w:rFonts w:ascii="Times New Roman" w:hAnsi="Times New Roman" w:cs="Times New Roman"/>
        </w:rPr>
      </w:pPr>
    </w:p>
    <w:p w14:paraId="3404D10A" w14:textId="77777777" w:rsidR="00795755" w:rsidRPr="001808F8" w:rsidRDefault="005841F5" w:rsidP="00211F71">
      <w:pPr>
        <w:pStyle w:val="ListParagraph"/>
        <w:ind w:left="0"/>
        <w:jc w:val="both"/>
        <w:rPr>
          <w:rFonts w:ascii="Times New Roman" w:hAnsi="Times New Roman" w:cs="Times New Roman"/>
        </w:rPr>
      </w:pPr>
      <w:r w:rsidRPr="001808F8">
        <w:rPr>
          <w:rFonts w:ascii="Times New Roman" w:hAnsi="Times New Roman" w:cs="Times New Roman"/>
        </w:rPr>
        <w:t xml:space="preserve">Berdasarkan fakta, bahwa konsumsi rosella yang mengandung 250 mg antosianin, dapat menurunkan </w:t>
      </w:r>
      <w:r w:rsidRPr="001808F8">
        <w:rPr>
          <w:rFonts w:ascii="Times New Roman" w:hAnsi="Times New Roman" w:cs="Times New Roman"/>
          <w:i/>
        </w:rPr>
        <w:t xml:space="preserve">systolic blood pressure </w:t>
      </w:r>
      <w:r w:rsidRPr="001808F8">
        <w:rPr>
          <w:rFonts w:ascii="Times New Roman" w:hAnsi="Times New Roman" w:cs="Times New Roman"/>
        </w:rPr>
        <w:t xml:space="preserve">rata-rata sebesar 5,5% sedangkan </w:t>
      </w:r>
      <w:r w:rsidRPr="001808F8">
        <w:rPr>
          <w:rFonts w:ascii="Times New Roman" w:hAnsi="Times New Roman" w:cs="Times New Roman"/>
          <w:i/>
        </w:rPr>
        <w:t xml:space="preserve">diastolic blood pressure </w:t>
      </w:r>
      <w:r w:rsidRPr="001808F8">
        <w:rPr>
          <w:rFonts w:ascii="Times New Roman" w:hAnsi="Times New Roman" w:cs="Times New Roman"/>
        </w:rPr>
        <w:t xml:space="preserve">4,0%. Sehingga perubahan MAP lebih besar setelah mengonsumsi </w:t>
      </w:r>
      <w:r w:rsidRPr="001808F8">
        <w:rPr>
          <w:rFonts w:ascii="Times New Roman" w:hAnsi="Times New Roman" w:cs="Times New Roman"/>
          <w:i/>
        </w:rPr>
        <w:t xml:space="preserve">Hibiscus Sabdariffa </w:t>
      </w:r>
      <w:r w:rsidRPr="001808F8">
        <w:rPr>
          <w:rFonts w:ascii="Times New Roman" w:hAnsi="Times New Roman" w:cs="Times New Roman"/>
        </w:rPr>
        <w:t xml:space="preserve">L. </w:t>
      </w:r>
    </w:p>
    <w:p w14:paraId="37D42B33" w14:textId="77777777" w:rsidR="006238CA" w:rsidRPr="001808F8" w:rsidRDefault="006238CA" w:rsidP="00211F71">
      <w:pPr>
        <w:pStyle w:val="ListParagraph"/>
        <w:ind w:left="0"/>
        <w:jc w:val="both"/>
        <w:rPr>
          <w:rFonts w:ascii="Times New Roman" w:hAnsi="Times New Roman" w:cs="Times New Roman"/>
        </w:rPr>
      </w:pPr>
    </w:p>
    <w:p w14:paraId="618A10B4" w14:textId="0162927B" w:rsidR="005841F5" w:rsidRPr="001808F8" w:rsidRDefault="005841F5" w:rsidP="00211F71">
      <w:pPr>
        <w:pStyle w:val="ListParagraph"/>
        <w:ind w:left="0"/>
        <w:jc w:val="both"/>
        <w:rPr>
          <w:rFonts w:ascii="Times New Roman" w:hAnsi="Times New Roman" w:cs="Times New Roman"/>
          <w:b/>
        </w:rPr>
      </w:pPr>
      <w:r w:rsidRPr="001808F8">
        <w:rPr>
          <w:rFonts w:ascii="Times New Roman" w:hAnsi="Times New Roman" w:cs="Times New Roman"/>
        </w:rPr>
        <w:t xml:space="preserve">Sekitar 76% efektivitas terapi dicapai pada kelompok </w:t>
      </w:r>
      <w:r w:rsidRPr="001808F8">
        <w:rPr>
          <w:rFonts w:ascii="Times New Roman" w:hAnsi="Times New Roman" w:cs="Times New Roman"/>
          <w:i/>
        </w:rPr>
        <w:t xml:space="preserve">Hibiscus Sabdariffa </w:t>
      </w:r>
      <w:r w:rsidRPr="001808F8">
        <w:rPr>
          <w:rFonts w:ascii="Times New Roman" w:hAnsi="Times New Roman" w:cs="Times New Roman"/>
        </w:rPr>
        <w:t xml:space="preserve">L bahwa </w:t>
      </w:r>
      <w:r w:rsidR="00BB354D" w:rsidRPr="0010337D">
        <w:rPr>
          <w:rFonts w:ascii="Times New Roman" w:hAnsi="Times New Roman" w:cs="Times New Roman"/>
          <w:i/>
          <w:sz w:val="24"/>
          <w:szCs w:val="24"/>
        </w:rPr>
        <w:t>Hibiscus Sabdariffa</w:t>
      </w:r>
      <w:r w:rsidRPr="001808F8">
        <w:rPr>
          <w:rFonts w:ascii="Times New Roman" w:hAnsi="Times New Roman" w:cs="Times New Roman"/>
        </w:rPr>
        <w:t xml:space="preserve"> menunjukkan efek penurunan </w:t>
      </w:r>
      <w:r w:rsidRPr="001808F8">
        <w:rPr>
          <w:rFonts w:ascii="Times New Roman" w:hAnsi="Times New Roman" w:cs="Times New Roman"/>
          <w:i/>
        </w:rPr>
        <w:t xml:space="preserve">Blood Pressure </w:t>
      </w:r>
      <w:r w:rsidRPr="001808F8">
        <w:rPr>
          <w:rFonts w:ascii="Times New Roman" w:hAnsi="Times New Roman" w:cs="Times New Roman"/>
        </w:rPr>
        <w:t xml:space="preserve">yang signifikan lebih tinggi dari pada HCTZ. Dengan demikian infus </w:t>
      </w:r>
      <w:r w:rsidR="00BB354D" w:rsidRPr="0010337D">
        <w:rPr>
          <w:rFonts w:ascii="Times New Roman" w:hAnsi="Times New Roman" w:cs="Times New Roman"/>
          <w:i/>
          <w:sz w:val="24"/>
          <w:szCs w:val="24"/>
        </w:rPr>
        <w:t>Hibiscus Sabdariffa</w:t>
      </w:r>
      <w:r w:rsidRPr="001808F8">
        <w:rPr>
          <w:rFonts w:ascii="Times New Roman" w:hAnsi="Times New Roman" w:cs="Times New Roman"/>
        </w:rPr>
        <w:t xml:space="preserve"> menunjukkan efek antihipertensi yang lebih besar </w:t>
      </w:r>
    </w:p>
    <w:p w14:paraId="08AFA6AE" w14:textId="77777777" w:rsidR="00446FB3" w:rsidRPr="001808F8" w:rsidRDefault="00446FB3" w:rsidP="00211F71">
      <w:pPr>
        <w:pStyle w:val="ListParagraph"/>
        <w:ind w:left="0"/>
        <w:jc w:val="both"/>
        <w:rPr>
          <w:rFonts w:ascii="Times New Roman" w:hAnsi="Times New Roman" w:cs="Times New Roman"/>
        </w:rPr>
      </w:pPr>
    </w:p>
    <w:p w14:paraId="559A1A28" w14:textId="45697825" w:rsidR="005841F5" w:rsidRPr="001808F8" w:rsidRDefault="005841F5" w:rsidP="00211F71">
      <w:pPr>
        <w:pStyle w:val="ListParagraph"/>
        <w:ind w:left="0"/>
        <w:jc w:val="both"/>
        <w:rPr>
          <w:rFonts w:ascii="Times New Roman" w:hAnsi="Times New Roman" w:cs="Times New Roman"/>
        </w:rPr>
      </w:pPr>
      <w:r w:rsidRPr="001808F8">
        <w:rPr>
          <w:rFonts w:ascii="Times New Roman" w:hAnsi="Times New Roman" w:cs="Times New Roman"/>
        </w:rPr>
        <w:t xml:space="preserve">Berdasarkan fakta diatas dari pengamatan dan beberapa teori, penelitian </w:t>
      </w: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{"citationItems":[{"id":"ITEM-1","itemData":{"DOI":"10.4103/japtr.JAPTR","ISBN":"1970020113","abstract":"Using different drug regimens has been proved to have effective effects on lowering blood pressure, but the adverse effects of long‑term usage such medications is evident. According to recent trend in suing herbal and traditional medicines, researchers have been focused on evaluating the effect of different herbals on managing hypertension. The aim of the present study is the evaluation of the antihypertensive effect one of these herbs, sour tea (Hibiscus sabdariffa), on stage one hypertension. Patients with stage one hypertension who were diagnosed by a cardiologist has been included in the present clinical trial after giving informed consent. The patients were divided into two groups. The control and case group received the same lifestyle and dietary advices for controlling blood pressure. The case group received two standard cup of sour tea every morning for 1 month. The blood pressure of both groups was documented at baseline and at the end of the study and the results were analyzed using SPSS software. A total of 46 patients participated in this study and there was no significant difference in terms of age and body mass index between groups. There was a significant reduction in systolic blood pressure in both groups, but the mean reduction in systolic and diastolic blood pressure was significantly higher in the case group (P = 0.004 and P &lt; 0.001, respectively). Using H. sabdariffa as sour tea two times a day can be effective in managing blood pressure in stage one hypertension along with lifestyle and dietary modification.","author":[{"dropping-particle":"","family":"Madani‑Sani","given":"Fereshteh","non-dropping-particle":"","parse-names":false,"suffix":""},{"dropping-particle":"","family":"Shahlaei","given":"Shokufeh","non-dropping-particle":"","parse-names":false,"suffix":""},{"dropping-particle":"","family":"Ghiasi","given":"Shirin Sadat","non-dropping-particle":"","parse-names":false,"suffix":""},{"dropping-particle":"","family":"Izadi‑Moud","given":"Azadeh","non-dropping-particle":"","parse-names":false,"suffix":""}],"container-title":"Journal of Advanced Pharmaceutical Technology and Research","id":"ITEM-1","issue":"3","issued":{"date-parts":[["2019"]]},"page":"107-111","title":"Effect of hibiscus sabdariffa on blood pressure in patients with stage 1 hypertension","type":"article-journal","volume":"10"},"uris":["http://www.mendeley.com/documents/?uuid=c58b54c5-3f2d-4d13-b666-179ca5f34e68","http://www.mendeley.com/documents/?uuid=0a1719eb-0c62-4487-a585-e447bea6e13d"]}],"mendeley":{"formattedCitation":"(Madani‑Sani &lt;i&gt;et al.&lt;/i&gt;, 2019)","plainTextFormattedCitation":"(Madani‑Sani et al., 2019)","previouslyFormattedCitation":"(Madani‑Sani &lt;i&gt;et al.&lt;/i&gt;, 2019)"},"properties":{"noteIndex":0},"schema":"https://github.com/citation-style-language/schema/raw/master/csl-citation.json"}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 xml:space="preserve">(Madani‑Sani </w:t>
      </w:r>
      <w:r w:rsidRPr="001808F8">
        <w:rPr>
          <w:rFonts w:ascii="Times New Roman" w:hAnsi="Times New Roman" w:cs="Times New Roman"/>
          <w:i/>
          <w:noProof/>
        </w:rPr>
        <w:t>et al.</w:t>
      </w:r>
      <w:r w:rsidRPr="001808F8">
        <w:rPr>
          <w:rFonts w:ascii="Times New Roman" w:hAnsi="Times New Roman" w:cs="Times New Roman"/>
          <w:noProof/>
        </w:rPr>
        <w:t>, 2019)</w:t>
      </w:r>
      <w:r w:rsidRPr="001808F8">
        <w:rPr>
          <w:rFonts w:ascii="Times New Roman" w:hAnsi="Times New Roman" w:cs="Times New Roman"/>
        </w:rPr>
        <w:fldChar w:fldCharType="end"/>
      </w:r>
      <w:r w:rsidRPr="001808F8">
        <w:rPr>
          <w:rFonts w:ascii="Times New Roman" w:hAnsi="Times New Roman" w:cs="Times New Roman"/>
        </w:rPr>
        <w:t xml:space="preserve"> berpendapat melakukan percobaan yaitu tanaman yang mengandung karbohidrat, protein, asam lemak, flavonoid, mineral dan vitamin. Studi menyebutkan bahwa ramuan ini memiliki sifat antikanker, antibakteri, antioksidan, nefro dan hepato, diuretik, antikolesterol, antidiabetes, dan antihipertensi. Dosis yang diberikan 1,26 gram </w:t>
      </w:r>
      <w:r w:rsidRPr="001808F8">
        <w:rPr>
          <w:rFonts w:ascii="Times New Roman" w:hAnsi="Times New Roman" w:cs="Times New Roman"/>
          <w:i/>
        </w:rPr>
        <w:t xml:space="preserve">Hibiscus Sabdariffa </w:t>
      </w:r>
      <w:r w:rsidRPr="001808F8">
        <w:rPr>
          <w:rFonts w:ascii="Times New Roman" w:hAnsi="Times New Roman" w:cs="Times New Roman"/>
        </w:rPr>
        <w:t>ditambahkan 480 ml air</w:t>
      </w:r>
      <w:r w:rsidRPr="001808F8">
        <w:rPr>
          <w:rFonts w:ascii="Times New Roman" w:hAnsi="Times New Roman" w:cs="Times New Roman"/>
          <w:i/>
        </w:rPr>
        <w:t xml:space="preserve"> </w:t>
      </w:r>
      <w:r w:rsidRPr="001808F8">
        <w:rPr>
          <w:rFonts w:ascii="Times New Roman" w:hAnsi="Times New Roman" w:cs="Times New Roman"/>
        </w:rPr>
        <w:t xml:space="preserve">setiap hari pagi dan malam selama 1 bulan. Menurut Dep Kes RI no.10.65/35.15/05, setiap 100 gr rosella mengandung 260-280 mg vitamin C, vitamin D, vitamin B1 dan vitamin B2 </w:t>
      </w:r>
      <w:r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author":[{"dropping-particle":"","family":"Muhammad","given":"Gilang","non-dropping-particle":"","parse-names":false,"suffix":""}],"container-title":"Kedokteran","id":"ITEM-1","issue":"1","issued":{"date-parts":[["2020"]]},"page":"159-164","title":"Pengaruh pemberian seduhan kering bunga rosella terhadap penurunan tekanan darah","type":"article-journal","volume":"2"},"uris":["http://www.mendeley.com/documents/?uuid=fd16e6c1-fd6e-4d5b-9f0e-5f6819a2b6d5","http://www.mendeley.com/documents/?uuid=6ec6b555-ab7c-4d6e-84b7-ed35313b5024"]}],"mendeley":{"formattedCitation":"(Muhammad, 2020)","plainTextFormattedCitation":"(Muhammad, 2020)","previouslyFormattedCitation":"(Muhammad, 2020)"},"properties":{"noteIndex":0},"schema":"https://github.com/citation-style-language/schema/raw/master/csl-citation.json"}</w:instrText>
      </w:r>
      <w:r w:rsidRPr="001808F8">
        <w:rPr>
          <w:rFonts w:ascii="Times New Roman" w:hAnsi="Times New Roman" w:cs="Times New Roman"/>
        </w:rPr>
        <w:fldChar w:fldCharType="separate"/>
      </w:r>
      <w:r w:rsidRPr="001808F8">
        <w:rPr>
          <w:rFonts w:ascii="Times New Roman" w:hAnsi="Times New Roman" w:cs="Times New Roman"/>
          <w:noProof/>
        </w:rPr>
        <w:t>(Muhammad, 2020)</w:t>
      </w:r>
      <w:r w:rsidRPr="001808F8">
        <w:rPr>
          <w:rFonts w:ascii="Times New Roman" w:hAnsi="Times New Roman" w:cs="Times New Roman"/>
        </w:rPr>
        <w:fldChar w:fldCharType="end"/>
      </w:r>
      <w:r w:rsidRPr="001808F8">
        <w:rPr>
          <w:rFonts w:ascii="Times New Roman" w:hAnsi="Times New Roman" w:cs="Times New Roman"/>
        </w:rPr>
        <w:t>.</w:t>
      </w:r>
    </w:p>
    <w:p w14:paraId="13EA4C2C" w14:textId="77777777" w:rsidR="00446FB3" w:rsidRPr="001808F8" w:rsidRDefault="00446FB3" w:rsidP="00211F71">
      <w:pPr>
        <w:pStyle w:val="ListParagraph"/>
        <w:ind w:left="0"/>
        <w:jc w:val="both"/>
        <w:rPr>
          <w:rFonts w:ascii="Times New Roman" w:hAnsi="Times New Roman" w:cs="Times New Roman"/>
        </w:rPr>
      </w:pPr>
    </w:p>
    <w:p w14:paraId="1E78ED15" w14:textId="77777777" w:rsidR="005841F5" w:rsidRPr="001808F8" w:rsidRDefault="005841F5" w:rsidP="00211F71">
      <w:pPr>
        <w:pStyle w:val="ListParagraph"/>
        <w:ind w:left="0"/>
        <w:jc w:val="both"/>
        <w:rPr>
          <w:rFonts w:ascii="Times New Roman" w:hAnsi="Times New Roman" w:cs="Times New Roman"/>
        </w:rPr>
      </w:pPr>
      <w:r w:rsidRPr="001808F8">
        <w:rPr>
          <w:rFonts w:ascii="Times New Roman" w:hAnsi="Times New Roman" w:cs="Times New Roman"/>
        </w:rPr>
        <w:t xml:space="preserve">Berdasarkan opini, saat ini banyak orang mencoba menggunakan obat alternatif yaitu menggunakan tanaman herbal, karena selain dianggap lebih aman dibandingkan obat sintetik, biaya yang dibutuhkan jauh lebih rendah. Dilihat dari jurnal diatas, dalam penelitian ini ada beberapa batasan. Pertama dari saat kurangnya penelitian, baik jumlah responden memerlukan pengamatan ekstra dan beberapa jurnal yang membandingkan antara pemberian konsumsi HS dan HCTZ. Dengan demikian pemberian HS menunjukkan efek antihipertensi lebih besar dari pada pemberian HCTZ. </w:t>
      </w:r>
    </w:p>
    <w:p w14:paraId="202C01D8" w14:textId="77777777" w:rsidR="00446FB3" w:rsidRPr="001808F8" w:rsidRDefault="00446FB3" w:rsidP="00211F71">
      <w:pPr>
        <w:pStyle w:val="ListParagraph"/>
        <w:ind w:left="0"/>
        <w:jc w:val="both"/>
        <w:rPr>
          <w:rFonts w:ascii="Times New Roman" w:hAnsi="Times New Roman" w:cs="Times New Roman"/>
        </w:rPr>
      </w:pPr>
    </w:p>
    <w:p w14:paraId="534F6C52" w14:textId="77777777" w:rsidR="00153E90" w:rsidRPr="001808F8" w:rsidRDefault="00153E90" w:rsidP="00211F71">
      <w:pPr>
        <w:pStyle w:val="ListParagraph"/>
        <w:ind w:left="0"/>
        <w:jc w:val="both"/>
        <w:rPr>
          <w:rFonts w:ascii="Times New Roman" w:hAnsi="Times New Roman" w:cs="Times New Roman"/>
        </w:rPr>
      </w:pPr>
      <w:r w:rsidRPr="001808F8">
        <w:rPr>
          <w:rFonts w:ascii="Times New Roman" w:hAnsi="Times New Roman" w:cs="Times New Roman"/>
        </w:rPr>
        <w:t xml:space="preserve">Faktor risiko utama untuk penyakit kardiovaskular dan dikaitkan dengan morbiditas dan mortalitas yang substansial, yang diperkirakan 35% dari infark dan stroke, 49% gagal jantung, dan 24% kematian premature. Modifikasi gaya hidup, termasuk perubahan pola makan adalah pendekatan yang pertama yang direkomendasikan untuk penderita prehipertensi. Perubahan diet yang dinilai dalam pembahasan ini, yaitu secara teratur mengonsumsi teh rosella 3x/hari, secara efektif mengurangi tekanan darah dan menstabilkan </w:t>
      </w:r>
      <w:r w:rsidRPr="001808F8">
        <w:rPr>
          <w:rFonts w:ascii="Times New Roman" w:hAnsi="Times New Roman" w:cs="Times New Roman"/>
          <w:i/>
        </w:rPr>
        <w:t xml:space="preserve">Mean Arterial Pressure </w:t>
      </w:r>
      <w:r w:rsidRPr="001808F8">
        <w:rPr>
          <w:rFonts w:ascii="Times New Roman" w:hAnsi="Times New Roman" w:cs="Times New Roman"/>
        </w:rPr>
        <w:t>yang berpotensi mengurangi resiko selanjutnya terkena penyakit kardiovaskular.</w:t>
      </w:r>
    </w:p>
    <w:p w14:paraId="28FB701D" w14:textId="77777777" w:rsidR="00446FB3" w:rsidRPr="001808F8" w:rsidRDefault="00446FB3" w:rsidP="00211F71">
      <w:pPr>
        <w:pStyle w:val="ListParagraph"/>
        <w:ind w:left="0"/>
        <w:jc w:val="both"/>
        <w:rPr>
          <w:rFonts w:ascii="Times New Roman" w:hAnsi="Times New Roman" w:cs="Times New Roman"/>
        </w:rPr>
      </w:pPr>
    </w:p>
    <w:p w14:paraId="7453EBF0" w14:textId="13028F6F" w:rsidR="005A06E3" w:rsidRPr="00B477E5" w:rsidRDefault="00153E90" w:rsidP="00211F71">
      <w:pPr>
        <w:pStyle w:val="ListParagraph"/>
        <w:ind w:left="0"/>
        <w:jc w:val="both"/>
        <w:rPr>
          <w:rFonts w:ascii="Times New Roman" w:hAnsi="Times New Roman" w:cs="Times New Roman"/>
          <w:lang w:val="id-ID"/>
        </w:rPr>
      </w:pPr>
      <w:r w:rsidRPr="001808F8">
        <w:rPr>
          <w:rFonts w:ascii="Times New Roman" w:hAnsi="Times New Roman" w:cs="Times New Roman"/>
        </w:rPr>
        <w:t xml:space="preserve">Keterbatasan yang terkait dengan ulasan ini adalah terkait pencarian jurnal, ada beberapa jurnal yang masih belum masuk dalam kriteria, hanya membahas terkait penurunan tekanan darah. Untuk pembahasan mengenai stabilisasi </w:t>
      </w:r>
      <w:r w:rsidRPr="001808F8">
        <w:rPr>
          <w:rFonts w:ascii="Times New Roman" w:hAnsi="Times New Roman" w:cs="Times New Roman"/>
          <w:i/>
        </w:rPr>
        <w:t xml:space="preserve">Mean Arterial Pressure </w:t>
      </w:r>
      <w:r w:rsidRPr="001808F8">
        <w:rPr>
          <w:rFonts w:ascii="Times New Roman" w:hAnsi="Times New Roman" w:cs="Times New Roman"/>
        </w:rPr>
        <w:t xml:space="preserve">masih belum dijelaskan secara menyeluruh didalam jurnal ini. </w:t>
      </w:r>
      <w:r w:rsidR="00720D0F" w:rsidRPr="001808F8">
        <w:rPr>
          <w:rFonts w:ascii="Times New Roman" w:hAnsi="Times New Roman" w:cs="Times New Roman"/>
        </w:rPr>
        <w:t xml:space="preserve">Pembahasan jurnal terkait </w:t>
      </w:r>
      <w:r w:rsidR="00720D0F" w:rsidRPr="001808F8">
        <w:rPr>
          <w:rFonts w:ascii="Times New Roman" w:hAnsi="Times New Roman" w:cs="Times New Roman"/>
          <w:i/>
        </w:rPr>
        <w:t xml:space="preserve">Mean Arterial Pressure </w:t>
      </w:r>
      <w:r w:rsidR="00720D0F" w:rsidRPr="001808F8">
        <w:rPr>
          <w:rFonts w:ascii="Times New Roman" w:hAnsi="Times New Roman" w:cs="Times New Roman"/>
        </w:rPr>
        <w:t xml:space="preserve">terdapat dijurnal </w:t>
      </w:r>
      <w:r w:rsidR="00720D0F"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{"citationItems":[{"id":"ITEM-1","itemData":{"DOI":"10.4103/japtr.JAPTR","ISBN":"1970020113","abstract":"Using different drug regimens has been proved to have effective effects on lowering blood pressure, but the adverse effects of long‑term usage such medications is evident. According to recent trend in suing herbal and traditional medicines, researchers have been focused on evaluating the effect of different herbals on managing hypertension. The aim of the present study is the evaluation of the antihypertensive effect one of these herbs, sour tea (Hibiscus sabdariffa), on stage one hypertension. Patients with stage one hypertension who were diagnosed by a cardiologist has been included in the present clinical trial after giving informed consent. The patients were divided into two groups. The control and case group received the same lifestyle and dietary advices for controlling blood pressure. The case group received two standard cup of sour tea every morning for 1 month. The blood pressure of both groups was documented at baseline and at the end of the study and the results were analyzed using SPSS software. A total of 46 patients participated in this study and there was no significant difference in terms of age and body mass index between groups. There was a significant reduction in systolic blood pressure in both groups, but the mean reduction in systolic and diastolic blood pressure was significantly higher in the case group (P = 0.004 and P &lt; 0.001, respectively). Using H. sabdariffa as sour tea two times a day can be effective in managing blood pressure in stage one hypertension along with lifestyle and dietary modification.","author":[{"dropping-particle":"","family":"Madani‑Sani","given":"Fereshteh","non-dropping-particle":"","parse-names":false,"suffix":""},{"dropping-particle":"","family":"Shahlaei","given":"Shokufeh","non-dropping-particle":"","parse-names":false,"suffix":""},{"dropping-particle":"","family":"Ghiasi","given":"Shirin Sadat","non-dropping-particle":"","parse-names":false,"suffix":""},{"dropping-particle":"","family":"Izadi‑Moud","given":"Azadeh","non-dropping-particle":"","parse-names":false,"suffix":""}],"container-title":"Journal of Advanced Pharmaceutical Technology and Research","id":"ITEM-1","issue":"3","issued":{"date-parts":[["2019"]]},"page":"107-111","title":"Effect of hibiscus sabdariffa on blood pressure in patients with stage 1 hypertension","type":"article-journal","volume":"10"},"uris":["http://www.mendeley.com/documents/?uuid=c58b54c5-3f2d-4d13-b666-179ca5f34e68","http://www.mendeley.com/documents/?uuid=0a1719eb-0c62-4487-a585-e447bea6e13d"]}],"mendeley":{"formattedCitation":"(Madani‑Sani &lt;i&gt;et al.&lt;/i&gt;, 2019)","plainTextFormattedCitation":"(Madani‑Sani et al., 2019)","previouslyFormattedCitation":"(Madani‑Sani &lt;i&gt;et al.&lt;/i&gt;, 2019)"},"properties":{"noteIndex":0},"schema":"https://github.com/citation-style-language/schema/raw/master/csl-citation.json"}</w:instrText>
      </w:r>
      <w:r w:rsidR="00720D0F" w:rsidRPr="001808F8">
        <w:rPr>
          <w:rFonts w:ascii="Times New Roman" w:hAnsi="Times New Roman" w:cs="Times New Roman"/>
        </w:rPr>
        <w:fldChar w:fldCharType="separate"/>
      </w:r>
      <w:r w:rsidR="00720D0F" w:rsidRPr="001808F8">
        <w:rPr>
          <w:rFonts w:ascii="Times New Roman" w:hAnsi="Times New Roman" w:cs="Times New Roman"/>
          <w:noProof/>
        </w:rPr>
        <w:t xml:space="preserve">(Madani‑Sani </w:t>
      </w:r>
      <w:r w:rsidR="00720D0F" w:rsidRPr="001808F8">
        <w:rPr>
          <w:rFonts w:ascii="Times New Roman" w:hAnsi="Times New Roman" w:cs="Times New Roman"/>
          <w:i/>
          <w:noProof/>
        </w:rPr>
        <w:t>et al.</w:t>
      </w:r>
      <w:r w:rsidR="00720D0F" w:rsidRPr="001808F8">
        <w:rPr>
          <w:rFonts w:ascii="Times New Roman" w:hAnsi="Times New Roman" w:cs="Times New Roman"/>
          <w:noProof/>
        </w:rPr>
        <w:t>, 2019)</w:t>
      </w:r>
      <w:r w:rsidR="00720D0F" w:rsidRPr="001808F8">
        <w:rPr>
          <w:rFonts w:ascii="Times New Roman" w:hAnsi="Times New Roman" w:cs="Times New Roman"/>
        </w:rPr>
        <w:fldChar w:fldCharType="end"/>
      </w:r>
      <w:r w:rsidR="00720D0F" w:rsidRPr="001808F8">
        <w:rPr>
          <w:rFonts w:ascii="Times New Roman" w:hAnsi="Times New Roman" w:cs="Times New Roman"/>
          <w:noProof/>
        </w:rPr>
        <w:t xml:space="preserve">; </w:t>
      </w:r>
      <w:r w:rsidR="00720D0F"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{"citationItems":[{"id":"ITEM-1","itemData":{"author":[{"dropping-particle":"","family":"Chen","given":"C Y Oliver","non-dropping-particle":"","parse-names":false,"suffix":""},{"dropping-particle":"","family":"Mckay","given":"Diane L","non-dropping-particle":"","parse-names":false,"suffix":""},{"dropping-particle":"","family":"Saltzman","given":"Edward","non-dropping-particle":"","parse-names":false,"suffix":""},{"dropping-particle":"","family":"Blumberg","given":"Jeffrey B","non-dropping-particle":"","parse-names":false,"suffix":""}],"container-title":"Nutrisi","id":"ITEM-1","issue":"2","issued":{"date-parts":[["2015"]]},"page":"298-303","title":"Hibiscus Sabdariffa L . Tea ( Tisane ) Menurunkan Tekanan Darah di Dewasa prehypertensive dan Agak hipertensi 1-4","type":"article-journal","volume":"140"},"uris":["http://www.mendeley.com/documents/?uuid=8d02904c-12d5-4ffe-ba21-f26502e3d0cd","http://www.mendeley.com/documents/?uuid=ceec3d2a-617a-41d3-a6b2-d3054007ed64"]}],"mendeley":{"formattedCitation":"(Chen &lt;i&gt;et al.&lt;/i&gt;, 2015)","plainTextFormattedCitation":"(Chen et al., 2015)","previouslyFormattedCitation":"(Chen &lt;i&gt;et al.&lt;/i&gt;, 2015)"},"properties":{"noteIndex":0},"schema":"https://github.com/citation-style-language/schema/raw/master/csl-citation.json"}</w:instrText>
      </w:r>
      <w:r w:rsidR="00720D0F" w:rsidRPr="001808F8">
        <w:rPr>
          <w:rFonts w:ascii="Times New Roman" w:hAnsi="Times New Roman" w:cs="Times New Roman"/>
        </w:rPr>
        <w:fldChar w:fldCharType="separate"/>
      </w:r>
      <w:r w:rsidR="00720D0F" w:rsidRPr="001808F8">
        <w:rPr>
          <w:rFonts w:ascii="Times New Roman" w:hAnsi="Times New Roman" w:cs="Times New Roman"/>
          <w:noProof/>
        </w:rPr>
        <w:t xml:space="preserve">(Chen </w:t>
      </w:r>
      <w:r w:rsidR="00720D0F" w:rsidRPr="001808F8">
        <w:rPr>
          <w:rFonts w:ascii="Times New Roman" w:hAnsi="Times New Roman" w:cs="Times New Roman"/>
          <w:i/>
          <w:noProof/>
        </w:rPr>
        <w:t>et al.</w:t>
      </w:r>
      <w:r w:rsidR="00720D0F" w:rsidRPr="001808F8">
        <w:rPr>
          <w:rFonts w:ascii="Times New Roman" w:hAnsi="Times New Roman" w:cs="Times New Roman"/>
          <w:noProof/>
        </w:rPr>
        <w:t>, 2015)</w:t>
      </w:r>
      <w:r w:rsidR="00720D0F" w:rsidRPr="001808F8">
        <w:rPr>
          <w:rFonts w:ascii="Times New Roman" w:hAnsi="Times New Roman" w:cs="Times New Roman"/>
        </w:rPr>
        <w:fldChar w:fldCharType="end"/>
      </w:r>
      <w:r w:rsidR="00720D0F" w:rsidRPr="001808F8">
        <w:rPr>
          <w:rFonts w:ascii="Times New Roman" w:hAnsi="Times New Roman" w:cs="Times New Roman"/>
        </w:rPr>
        <w:t xml:space="preserve">; </w:t>
      </w:r>
      <w:r w:rsidR="00720D0F" w:rsidRPr="001808F8">
        <w:rPr>
          <w:rFonts w:ascii="Times New Roman" w:hAnsi="Times New Roman" w:cs="Times New Roman"/>
        </w:rPr>
        <w:fldChar w:fldCharType="begin" w:fldLock="1"/>
      </w:r>
      <w:r w:rsidR="001808F8" w:rsidRPr="001808F8">
        <w:rPr>
          <w:rFonts w:ascii="Times New Roman" w:hAnsi="Times New Roman" w:cs="Times New Roman"/>
        </w:rPr>
        <w:instrText>ADDIN CSL_CITATION {"citationItems":[{"id":"ITEM-1","itemData":{"DOI":"10.5897/ajpp2016.4547","ISSN":"1996-0816","abstract":"Aqueous extract of Hibiscus sabdariffa L. is widely consumed in Nigeria as a local beverage used to quench thirst and also because of its antihypertensive action. The present study investigated the effect of consumption of aqueous extract of H. sabdariffa on thirst perception (TP) in mild to moderate hypertensive Nigerians. Fifty mild to moderate hypertensive patients attending medical out-patients clinic of Enugu State University Teaching Hospital were recruited for the study. They were randomly divided into two groups: A and B. Those in group A were given equivalent dose of placebo while group B received 150 mg/kg of H. sabdariffa daily for 4 weeks. All the subjects were given weekly appointments and a week worth of infusion. Thirst perception, serum electrolytes and blood pressure (BP) were measured at baseline and weekly during treatment. TP reduced significantly (p&lt;0.001) in H. sabdariffa group compared to placebo throughout the duration of the experiment. Serum Na&lt;sup&gt;+&lt;/sup&gt; reduced significantly (p&lt;0.001) in H. sabdariffa compared to placebo group in weeks 3 and 4. Blood pressure (SBP, DBP and MAP) also reduced significantly (p&lt;0.001) in weeks 3 and 4. Thus, consumption of H. sabdariffa reduced thirst perception in mild to moderate hypertensive Nigerians. This validates its traditional use to 'quench thirst' and complements its antihypertensive action. Reduction in serum Na&lt;sup&gt;+&lt;/sup&gt; may be the possible mechanism of action.","author":[{"dropping-particle":"","family":"Azubike","given":"Nkiru","non-dropping-particle":"","parse-names":false,"suffix":""},{"dropping-particle":"","family":"Aneke","given":"Eddy I","non-dropping-particle":"","parse-names":false,"suffix":""},{"dropping-particle":"","family":"Nwachukwu","given":"Nkiru Z","non-dropping-particle":"","parse-names":false,"suffix":""},{"dropping-particle":"","family":"Obika","given":"Leonard F O","non-dropping-particle":"","parse-names":false,"suffix":""},{"dropping-particle":"","family":"Nwachukwu","given":"Daniel C","non-dropping-particle":"","parse-names":false,"suffix":""}],"container-title":"African Journal of Pharmacy and Pharmacology","id":"ITEM-1","issue":"18","issued":{"date-parts":[["2016"]]},"page":"403-410","title":"Thirst perception in mild to moderate hypertensive Nigerians treated with aqueous extract of Hibiscus sabdariffa L.","type":"article-journal","volume":"10"},"uris":["http://www.mendeley.com/documents/?uuid=e3b3345e-f7f6-4288-9c97-baa8e04205aa","http://www.mendeley.com/documents/?uuid=b6c4f4ea-fd90-4ea8-a465-b463a925d65e"]}],"mendeley":{"formattedCitation":"(Azubike &lt;i&gt;et al.&lt;/i&gt;, 2016)","plainTextFormattedCitation":"(Azubike et al., 2016)","previouslyFormattedCitation":"(Azubike &lt;i&gt;et al.&lt;/i&gt;, 2016)"},"properties":{"noteIndex":0},"schema":"https://github.com/citation-style-language/schema/raw/master/csl-citation.json"}</w:instrText>
      </w:r>
      <w:r w:rsidR="00720D0F" w:rsidRPr="001808F8">
        <w:rPr>
          <w:rFonts w:ascii="Times New Roman" w:hAnsi="Times New Roman" w:cs="Times New Roman"/>
        </w:rPr>
        <w:fldChar w:fldCharType="separate"/>
      </w:r>
      <w:r w:rsidR="00720D0F" w:rsidRPr="001808F8">
        <w:rPr>
          <w:rFonts w:ascii="Times New Roman" w:hAnsi="Times New Roman" w:cs="Times New Roman"/>
          <w:noProof/>
        </w:rPr>
        <w:t xml:space="preserve">(Azubike </w:t>
      </w:r>
      <w:r w:rsidR="00720D0F" w:rsidRPr="001808F8">
        <w:rPr>
          <w:rFonts w:ascii="Times New Roman" w:hAnsi="Times New Roman" w:cs="Times New Roman"/>
          <w:i/>
          <w:noProof/>
        </w:rPr>
        <w:t>et al.</w:t>
      </w:r>
      <w:r w:rsidR="00720D0F" w:rsidRPr="001808F8">
        <w:rPr>
          <w:rFonts w:ascii="Times New Roman" w:hAnsi="Times New Roman" w:cs="Times New Roman"/>
          <w:noProof/>
        </w:rPr>
        <w:t>, 2016)</w:t>
      </w:r>
      <w:r w:rsidR="00720D0F" w:rsidRPr="001808F8">
        <w:rPr>
          <w:rFonts w:ascii="Times New Roman" w:hAnsi="Times New Roman" w:cs="Times New Roman"/>
        </w:rPr>
        <w:fldChar w:fldCharType="end"/>
      </w:r>
      <w:r w:rsidR="00720D0F" w:rsidRPr="001808F8">
        <w:rPr>
          <w:rFonts w:ascii="Times New Roman" w:hAnsi="Times New Roman" w:cs="Times New Roman"/>
        </w:rPr>
        <w:t>;</w:t>
      </w:r>
    </w:p>
    <w:p w14:paraId="32A38CA9" w14:textId="77777777" w:rsidR="00720D0F" w:rsidRDefault="00720D0F" w:rsidP="00211F71">
      <w:pPr>
        <w:pStyle w:val="ListParagraph"/>
        <w:ind w:left="0"/>
        <w:jc w:val="both"/>
        <w:rPr>
          <w:rFonts w:ascii="Times New Roman" w:hAnsi="Times New Roman" w:cs="Times New Roman"/>
          <w:b/>
          <w:lang w:val="id-ID"/>
        </w:rPr>
      </w:pPr>
    </w:p>
    <w:p w14:paraId="2A5681EE" w14:textId="77777777" w:rsidR="00A6036C" w:rsidRPr="00A6036C" w:rsidRDefault="00A6036C" w:rsidP="00211F71">
      <w:pPr>
        <w:pStyle w:val="ListParagraph"/>
        <w:ind w:left="0"/>
        <w:jc w:val="both"/>
        <w:rPr>
          <w:rFonts w:ascii="Times New Roman" w:hAnsi="Times New Roman" w:cs="Times New Roman"/>
          <w:b/>
          <w:lang w:val="id-ID"/>
        </w:rPr>
      </w:pPr>
    </w:p>
    <w:p w14:paraId="640A4FB2" w14:textId="02DB5048" w:rsidR="006B050A" w:rsidRPr="001808F8" w:rsidRDefault="00155E65" w:rsidP="00211F71">
      <w:pPr>
        <w:pStyle w:val="ListParagraph"/>
        <w:ind w:left="0"/>
        <w:jc w:val="both"/>
        <w:rPr>
          <w:rFonts w:ascii="Times New Roman" w:hAnsi="Times New Roman" w:cs="Times New Roman"/>
          <w:b/>
        </w:rPr>
      </w:pPr>
      <w:r w:rsidRPr="001808F8">
        <w:rPr>
          <w:rFonts w:ascii="Times New Roman" w:hAnsi="Times New Roman" w:cs="Times New Roman"/>
          <w:b/>
        </w:rPr>
        <w:t>SIMPULAN DAN SARAN</w:t>
      </w:r>
    </w:p>
    <w:p w14:paraId="79C3B382" w14:textId="77777777" w:rsidR="005A06E3" w:rsidRDefault="005A06E3" w:rsidP="00211F71">
      <w:pPr>
        <w:pStyle w:val="ListParagraph"/>
        <w:ind w:left="0"/>
        <w:jc w:val="both"/>
        <w:rPr>
          <w:rFonts w:ascii="Times New Roman" w:hAnsi="Times New Roman" w:cs="Times New Roman"/>
          <w:lang w:val="id-ID"/>
        </w:rPr>
      </w:pPr>
    </w:p>
    <w:p w14:paraId="53C34919" w14:textId="4A2CFD60" w:rsidR="00A6036C" w:rsidRPr="00A6036C" w:rsidRDefault="00A6036C" w:rsidP="00211F71">
      <w:pPr>
        <w:pStyle w:val="ListParagraph"/>
        <w:ind w:left="0"/>
        <w:jc w:val="both"/>
        <w:rPr>
          <w:rFonts w:ascii="Times New Roman" w:hAnsi="Times New Roman" w:cs="Times New Roman"/>
          <w:b/>
          <w:lang w:val="id-ID"/>
        </w:rPr>
      </w:pPr>
      <w:r w:rsidRPr="00A6036C">
        <w:rPr>
          <w:rFonts w:ascii="Times New Roman" w:hAnsi="Times New Roman" w:cs="Times New Roman"/>
          <w:b/>
          <w:lang w:val="id-ID"/>
        </w:rPr>
        <w:t xml:space="preserve">Simpulan </w:t>
      </w:r>
    </w:p>
    <w:p w14:paraId="4230189C" w14:textId="77777777" w:rsidR="00A6036C" w:rsidRPr="00B477E5" w:rsidRDefault="00A6036C" w:rsidP="00211F71">
      <w:pPr>
        <w:pStyle w:val="ListParagraph"/>
        <w:ind w:left="0"/>
        <w:jc w:val="both"/>
        <w:rPr>
          <w:rFonts w:ascii="Times New Roman" w:hAnsi="Times New Roman" w:cs="Times New Roman"/>
          <w:lang w:val="id-ID"/>
        </w:rPr>
      </w:pPr>
    </w:p>
    <w:p w14:paraId="71EB9310" w14:textId="39E9CFCF" w:rsidR="000240CB" w:rsidRPr="001808F8" w:rsidRDefault="00155E65" w:rsidP="00211F71">
      <w:pPr>
        <w:pStyle w:val="ListParagraph"/>
        <w:ind w:left="0"/>
        <w:jc w:val="both"/>
        <w:rPr>
          <w:rFonts w:ascii="Times New Roman" w:hAnsi="Times New Roman" w:cs="Times New Roman"/>
          <w:b/>
        </w:rPr>
      </w:pPr>
      <w:r w:rsidRPr="001808F8">
        <w:rPr>
          <w:rFonts w:ascii="Times New Roman" w:hAnsi="Times New Roman" w:cs="Times New Roman"/>
        </w:rPr>
        <w:t>Berdasarkan dari pencarian beberapa jurnal yang telah dijelaskan oleh peneliti dari bab sebelumnya, maka dapat diambil beberapa kesimpulan sebagai berikut:</w:t>
      </w:r>
    </w:p>
    <w:p w14:paraId="7575C286" w14:textId="77777777" w:rsidR="00446FB3" w:rsidRPr="001808F8" w:rsidRDefault="00446FB3" w:rsidP="00211F71">
      <w:pPr>
        <w:pStyle w:val="ListParagraph"/>
        <w:ind w:left="0"/>
        <w:jc w:val="both"/>
        <w:rPr>
          <w:rFonts w:ascii="Times New Roman" w:hAnsi="Times New Roman" w:cs="Times New Roman"/>
        </w:rPr>
      </w:pPr>
    </w:p>
    <w:p w14:paraId="41B4764E" w14:textId="77777777" w:rsidR="000240CB" w:rsidRPr="001808F8" w:rsidRDefault="00153E90" w:rsidP="00211F71">
      <w:pPr>
        <w:pStyle w:val="ListParagraph"/>
        <w:ind w:left="0"/>
        <w:jc w:val="both"/>
        <w:rPr>
          <w:rFonts w:ascii="Times New Roman" w:hAnsi="Times New Roman" w:cs="Times New Roman"/>
        </w:rPr>
      </w:pPr>
      <w:r w:rsidRPr="001808F8">
        <w:rPr>
          <w:rFonts w:ascii="Times New Roman" w:hAnsi="Times New Roman" w:cs="Times New Roman"/>
        </w:rPr>
        <w:t>Nilai tekanan darah sistolik sebelum pemberian seduhan teh rosella sebesar 152,86 mmHg dan tekanan darah diastolik sebelum perlakuan 93,57 mmHg.</w:t>
      </w:r>
    </w:p>
    <w:p w14:paraId="432B7044" w14:textId="77777777" w:rsidR="00446FB3" w:rsidRPr="001808F8" w:rsidRDefault="00446FB3" w:rsidP="00211F71">
      <w:pPr>
        <w:pStyle w:val="ListParagraph"/>
        <w:ind w:left="0"/>
        <w:jc w:val="both"/>
        <w:rPr>
          <w:rFonts w:ascii="Times New Roman" w:hAnsi="Times New Roman" w:cs="Times New Roman"/>
        </w:rPr>
      </w:pPr>
    </w:p>
    <w:p w14:paraId="747ECA0D" w14:textId="77777777" w:rsidR="000240CB" w:rsidRPr="001808F8" w:rsidRDefault="00153E90" w:rsidP="00211F71">
      <w:pPr>
        <w:pStyle w:val="ListParagraph"/>
        <w:ind w:left="0"/>
        <w:jc w:val="both"/>
        <w:rPr>
          <w:rFonts w:ascii="Times New Roman" w:hAnsi="Times New Roman" w:cs="Times New Roman"/>
        </w:rPr>
      </w:pPr>
      <w:r w:rsidRPr="001808F8">
        <w:rPr>
          <w:rFonts w:ascii="Times New Roman" w:hAnsi="Times New Roman" w:cs="Times New Roman"/>
        </w:rPr>
        <w:t>Tekanan darah sistolik sesudah pemberian seduhan teh rosella sebesar 139,05 mmHg dan tekanan diastolik sesudah perlakuan 79,52 mmHg.</w:t>
      </w:r>
    </w:p>
    <w:p w14:paraId="3F1A3D66" w14:textId="77777777" w:rsidR="00446FB3" w:rsidRDefault="00446FB3" w:rsidP="00211F71">
      <w:pPr>
        <w:pStyle w:val="ListParagraph"/>
        <w:ind w:left="0"/>
        <w:jc w:val="both"/>
        <w:rPr>
          <w:rFonts w:ascii="Times New Roman" w:hAnsi="Times New Roman" w:cs="Times New Roman"/>
          <w:lang w:val="id-ID"/>
        </w:rPr>
      </w:pPr>
    </w:p>
    <w:p w14:paraId="4AB6BD8F" w14:textId="250691B8" w:rsidR="00A6036C" w:rsidRPr="00A6036C" w:rsidRDefault="00A6036C" w:rsidP="00211F71">
      <w:pPr>
        <w:pStyle w:val="ListParagraph"/>
        <w:ind w:left="0"/>
        <w:jc w:val="both"/>
        <w:rPr>
          <w:rFonts w:ascii="Times New Roman" w:hAnsi="Times New Roman" w:cs="Times New Roman"/>
          <w:b/>
          <w:lang w:val="id-ID"/>
        </w:rPr>
      </w:pPr>
      <w:r w:rsidRPr="00A6036C">
        <w:rPr>
          <w:rFonts w:ascii="Times New Roman" w:hAnsi="Times New Roman" w:cs="Times New Roman"/>
          <w:b/>
          <w:lang w:val="id-ID"/>
        </w:rPr>
        <w:t xml:space="preserve">Saran </w:t>
      </w:r>
    </w:p>
    <w:p w14:paraId="5F92FD26" w14:textId="77777777" w:rsidR="00A6036C" w:rsidRPr="00A6036C" w:rsidRDefault="00A6036C" w:rsidP="00211F71">
      <w:pPr>
        <w:pStyle w:val="ListParagraph"/>
        <w:ind w:left="0"/>
        <w:jc w:val="both"/>
        <w:rPr>
          <w:rFonts w:ascii="Times New Roman" w:hAnsi="Times New Roman" w:cs="Times New Roman"/>
          <w:lang w:val="id-ID"/>
        </w:rPr>
      </w:pPr>
    </w:p>
    <w:p w14:paraId="6CB24273" w14:textId="77777777" w:rsidR="00446FB3" w:rsidRPr="001808F8" w:rsidRDefault="00153E90" w:rsidP="00211F71">
      <w:pPr>
        <w:pStyle w:val="ListParagraph"/>
        <w:ind w:left="0"/>
        <w:jc w:val="both"/>
        <w:rPr>
          <w:rFonts w:ascii="Times New Roman" w:hAnsi="Times New Roman" w:cs="Times New Roman"/>
        </w:rPr>
      </w:pPr>
      <w:r w:rsidRPr="001808F8">
        <w:rPr>
          <w:rFonts w:ascii="Times New Roman" w:hAnsi="Times New Roman" w:cs="Times New Roman"/>
        </w:rPr>
        <w:t xml:space="preserve">Setelah 6 minggu pengobatan, perubahan </w:t>
      </w:r>
      <w:r w:rsidRPr="001808F8">
        <w:rPr>
          <w:rFonts w:ascii="Times New Roman" w:hAnsi="Times New Roman" w:cs="Times New Roman"/>
          <w:i/>
        </w:rPr>
        <w:t xml:space="preserve">systolic blood pressure </w:t>
      </w:r>
      <w:r w:rsidRPr="001808F8">
        <w:rPr>
          <w:rFonts w:ascii="Times New Roman" w:hAnsi="Times New Roman" w:cs="Times New Roman"/>
        </w:rPr>
        <w:t xml:space="preserve">dapat menurunkan </w:t>
      </w:r>
      <w:r w:rsidRPr="001808F8">
        <w:rPr>
          <w:rFonts w:ascii="Times New Roman" w:hAnsi="Times New Roman" w:cs="Times New Roman"/>
          <w:i/>
        </w:rPr>
        <w:t xml:space="preserve">systolic blood pressure </w:t>
      </w:r>
      <w:r w:rsidRPr="001808F8">
        <w:rPr>
          <w:rFonts w:ascii="Times New Roman" w:hAnsi="Times New Roman" w:cs="Times New Roman"/>
        </w:rPr>
        <w:t xml:space="preserve">rata-rata sebesar 5,5% sedangkan </w:t>
      </w:r>
      <w:r w:rsidRPr="001808F8">
        <w:rPr>
          <w:rFonts w:ascii="Times New Roman" w:hAnsi="Times New Roman" w:cs="Times New Roman"/>
          <w:i/>
        </w:rPr>
        <w:t xml:space="preserve">diastolic blood pressure </w:t>
      </w:r>
      <w:r w:rsidRPr="001808F8">
        <w:rPr>
          <w:rFonts w:ascii="Times New Roman" w:hAnsi="Times New Roman" w:cs="Times New Roman"/>
        </w:rPr>
        <w:t xml:space="preserve">4,0%. Sehingga perubahan </w:t>
      </w:r>
      <w:r w:rsidRPr="001808F8">
        <w:rPr>
          <w:rFonts w:ascii="Times New Roman" w:hAnsi="Times New Roman" w:cs="Times New Roman"/>
          <w:i/>
        </w:rPr>
        <w:t xml:space="preserve">Mean Arterial Pressure </w:t>
      </w:r>
      <w:r w:rsidRPr="001808F8">
        <w:rPr>
          <w:rFonts w:ascii="Times New Roman" w:hAnsi="Times New Roman" w:cs="Times New Roman"/>
        </w:rPr>
        <w:t xml:space="preserve">(MAP) lebih besar setelah mengonsumsi  </w:t>
      </w:r>
      <w:r w:rsidRPr="001808F8">
        <w:rPr>
          <w:rFonts w:ascii="Times New Roman" w:hAnsi="Times New Roman" w:cs="Times New Roman"/>
          <w:i/>
        </w:rPr>
        <w:t xml:space="preserve">Hibiscus Sabdariffa </w:t>
      </w:r>
      <w:r w:rsidR="000240CB" w:rsidRPr="001808F8">
        <w:rPr>
          <w:rFonts w:ascii="Times New Roman" w:hAnsi="Times New Roman" w:cs="Times New Roman"/>
        </w:rPr>
        <w:t xml:space="preserve">L 1 gelas setiap hari. </w:t>
      </w:r>
    </w:p>
    <w:p w14:paraId="0DAC3229" w14:textId="77777777" w:rsidR="00446FB3" w:rsidRPr="001808F8" w:rsidRDefault="00446FB3" w:rsidP="00211F71">
      <w:pPr>
        <w:pStyle w:val="ListParagraph"/>
        <w:ind w:left="0"/>
        <w:jc w:val="both"/>
        <w:rPr>
          <w:rFonts w:ascii="Times New Roman" w:hAnsi="Times New Roman" w:cs="Times New Roman"/>
        </w:rPr>
      </w:pPr>
    </w:p>
    <w:p w14:paraId="24A39079" w14:textId="3B012A83" w:rsidR="008A5FB8" w:rsidRPr="00A6036C" w:rsidRDefault="000240CB" w:rsidP="00211F71">
      <w:pPr>
        <w:pStyle w:val="ListParagraph"/>
        <w:ind w:left="0"/>
        <w:jc w:val="both"/>
        <w:rPr>
          <w:rFonts w:ascii="Times New Roman" w:hAnsi="Times New Roman" w:cs="Times New Roman"/>
          <w:lang w:val="id-ID"/>
        </w:rPr>
      </w:pPr>
      <w:r w:rsidRPr="001808F8">
        <w:rPr>
          <w:rFonts w:ascii="Times New Roman" w:hAnsi="Times New Roman" w:cs="Times New Roman"/>
        </w:rPr>
        <w:t xml:space="preserve">Tetapi juga bertujuan untuk memberikan informasi dan intervensi keperawatan secara mandiri sebagai pengobatan alternatif untuk membantu mengatasi masalah ketidakstabilan </w:t>
      </w:r>
      <w:r w:rsidRPr="001808F8">
        <w:rPr>
          <w:rFonts w:ascii="Times New Roman" w:hAnsi="Times New Roman" w:cs="Times New Roman"/>
          <w:i/>
        </w:rPr>
        <w:t xml:space="preserve">mean arterial pressure </w:t>
      </w:r>
      <w:r w:rsidRPr="001808F8">
        <w:rPr>
          <w:rFonts w:ascii="Times New Roman" w:hAnsi="Times New Roman" w:cs="Times New Roman"/>
        </w:rPr>
        <w:t xml:space="preserve">pada penderita hipertensi dengan mengonsumsi </w:t>
      </w:r>
      <w:r w:rsidRPr="001808F8">
        <w:rPr>
          <w:rFonts w:ascii="Times New Roman" w:hAnsi="Times New Roman" w:cs="Times New Roman"/>
          <w:i/>
        </w:rPr>
        <w:t>Hibiscus Sabdariffa</w:t>
      </w:r>
      <w:r w:rsidRPr="001808F8">
        <w:rPr>
          <w:rFonts w:ascii="Times New Roman" w:hAnsi="Times New Roman" w:cs="Times New Roman"/>
        </w:rPr>
        <w:t xml:space="preserve">. </w:t>
      </w:r>
    </w:p>
    <w:p w14:paraId="01B30215" w14:textId="77777777" w:rsidR="008A5FB8" w:rsidRDefault="008A5FB8" w:rsidP="00211F71">
      <w:pPr>
        <w:pStyle w:val="ListParagraph"/>
        <w:ind w:left="0"/>
        <w:jc w:val="both"/>
        <w:rPr>
          <w:rFonts w:ascii="Times New Roman" w:hAnsi="Times New Roman" w:cs="Times New Roman"/>
          <w:b/>
          <w:lang w:val="id-ID"/>
        </w:rPr>
      </w:pPr>
    </w:p>
    <w:p w14:paraId="36C8A6E0" w14:textId="77777777" w:rsidR="00A6036C" w:rsidRPr="00A6036C" w:rsidRDefault="00A6036C" w:rsidP="00211F71">
      <w:pPr>
        <w:pStyle w:val="ListParagraph"/>
        <w:ind w:left="0"/>
        <w:jc w:val="both"/>
        <w:rPr>
          <w:rFonts w:ascii="Times New Roman" w:hAnsi="Times New Roman" w:cs="Times New Roman"/>
          <w:b/>
          <w:lang w:val="id-ID"/>
        </w:rPr>
      </w:pPr>
    </w:p>
    <w:p w14:paraId="067975E0" w14:textId="31EA39AA" w:rsidR="00851944" w:rsidRPr="001808F8" w:rsidRDefault="00B175E7" w:rsidP="00211F71">
      <w:pPr>
        <w:pStyle w:val="ListParagraph"/>
        <w:ind w:left="0"/>
        <w:jc w:val="both"/>
        <w:rPr>
          <w:rFonts w:ascii="Times New Roman" w:hAnsi="Times New Roman" w:cs="Times New Roman"/>
          <w:b/>
        </w:rPr>
      </w:pPr>
      <w:r w:rsidRPr="001808F8">
        <w:rPr>
          <w:rFonts w:ascii="Times New Roman" w:hAnsi="Times New Roman" w:cs="Times New Roman"/>
          <w:b/>
        </w:rPr>
        <w:t>KEPUSTAKAAN</w:t>
      </w:r>
    </w:p>
    <w:p w14:paraId="7CABCE04" w14:textId="77777777" w:rsidR="00851944" w:rsidRPr="001808F8" w:rsidRDefault="00851944" w:rsidP="00211F71">
      <w:pPr>
        <w:pStyle w:val="ListParagraph"/>
        <w:ind w:left="0"/>
        <w:jc w:val="both"/>
        <w:rPr>
          <w:rFonts w:ascii="Times New Roman" w:hAnsi="Times New Roman" w:cs="Times New Roman"/>
          <w:b/>
        </w:rPr>
      </w:pPr>
    </w:p>
    <w:p w14:paraId="554E4381" w14:textId="14968A06" w:rsidR="001808F8" w:rsidRPr="001808F8" w:rsidRDefault="0016078E"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b/>
        </w:rPr>
        <w:fldChar w:fldCharType="begin" w:fldLock="1"/>
      </w:r>
      <w:r w:rsidRPr="001808F8">
        <w:rPr>
          <w:rFonts w:ascii="Times New Roman" w:hAnsi="Times New Roman" w:cs="Times New Roman"/>
          <w:b/>
        </w:rPr>
        <w:instrText xml:space="preserve">ADDIN Mendeley Bibliography CSL_BIBLIOGRAPHY </w:instrText>
      </w:r>
      <w:r w:rsidRPr="001808F8">
        <w:rPr>
          <w:rFonts w:ascii="Times New Roman" w:hAnsi="Times New Roman" w:cs="Times New Roman"/>
          <w:b/>
        </w:rPr>
        <w:fldChar w:fldCharType="separate"/>
      </w:r>
      <w:r w:rsidR="001808F8" w:rsidRPr="001808F8">
        <w:rPr>
          <w:rFonts w:ascii="Times New Roman" w:hAnsi="Times New Roman" w:cs="Times New Roman"/>
          <w:noProof/>
          <w:szCs w:val="24"/>
        </w:rPr>
        <w:t xml:space="preserve">Abdillah, Y. And Farasari, P. (2020) ‘Effectiveness Of Rosella Tea On Decreasing Blood Pressure In Hypertension Patients’, </w:t>
      </w:r>
      <w:r w:rsidR="001808F8" w:rsidRPr="001808F8">
        <w:rPr>
          <w:rFonts w:ascii="Times New Roman" w:hAnsi="Times New Roman" w:cs="Times New Roman"/>
          <w:i/>
          <w:iCs/>
          <w:noProof/>
          <w:szCs w:val="24"/>
        </w:rPr>
        <w:t>Ilmiah Kesehatan</w:t>
      </w:r>
      <w:r w:rsidR="001808F8" w:rsidRPr="001808F8">
        <w:rPr>
          <w:rFonts w:ascii="Times New Roman" w:hAnsi="Times New Roman" w:cs="Times New Roman"/>
          <w:noProof/>
          <w:szCs w:val="24"/>
        </w:rPr>
        <w:t>, 9(1), Pp. 162–169. Doi: 10.30994/Sjik.V9i1.277.</w:t>
      </w:r>
    </w:p>
    <w:p w14:paraId="6E39D341"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3680840E" w14:textId="0957F573"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Azubike, N.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(2016) ‘Thirst Perception In Mild To Moderate Hypertensive Nigerians Treated With Aqueous Extract Of Hibiscus Sabdariffa L.’, </w:t>
      </w:r>
      <w:r w:rsidRPr="001808F8">
        <w:rPr>
          <w:rFonts w:ascii="Times New Roman" w:hAnsi="Times New Roman" w:cs="Times New Roman"/>
          <w:i/>
          <w:iCs/>
          <w:noProof/>
          <w:szCs w:val="24"/>
        </w:rPr>
        <w:t>African Journal Of Pharmacy And Pharmacology</w:t>
      </w:r>
      <w:r w:rsidRPr="001808F8">
        <w:rPr>
          <w:rFonts w:ascii="Times New Roman" w:hAnsi="Times New Roman" w:cs="Times New Roman"/>
          <w:noProof/>
          <w:szCs w:val="24"/>
        </w:rPr>
        <w:t>, 10(18), Pp. 403–410. Doi: 10.5897/Ajpp2016.4547.</w:t>
      </w:r>
    </w:p>
    <w:p w14:paraId="0E6FF414"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7B56DEE8" w14:textId="6F945C42"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Chen, C. Y. O.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(2015) ‘Hibiscus Sabdariffa L . Tea ( Tisane ) Menurunkan Tekanan Darah Di Dewasa Prehypertensive Dan Agak Hipertensi 1-4’, </w:t>
      </w:r>
      <w:r w:rsidRPr="001808F8">
        <w:rPr>
          <w:rFonts w:ascii="Times New Roman" w:hAnsi="Times New Roman" w:cs="Times New Roman"/>
          <w:i/>
          <w:iCs/>
          <w:noProof/>
          <w:szCs w:val="24"/>
        </w:rPr>
        <w:t>Nutrisi</w:t>
      </w:r>
      <w:r w:rsidRPr="001808F8">
        <w:rPr>
          <w:rFonts w:ascii="Times New Roman" w:hAnsi="Times New Roman" w:cs="Times New Roman"/>
          <w:noProof/>
          <w:szCs w:val="24"/>
        </w:rPr>
        <w:t>, 140(2), Pp. 298–303.</w:t>
      </w:r>
    </w:p>
    <w:p w14:paraId="29A44F82"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4EB2519B" w14:textId="47F294B4"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Dragan, S.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(2015) ‘Effect Of Sour Tea (Hibiscus Sabdariffa L.) On Arterial Hypertension’, </w:t>
      </w:r>
      <w:r w:rsidRPr="001808F8">
        <w:rPr>
          <w:rFonts w:ascii="Times New Roman" w:hAnsi="Times New Roman" w:cs="Times New Roman"/>
          <w:i/>
          <w:iCs/>
          <w:noProof/>
          <w:szCs w:val="24"/>
        </w:rPr>
        <w:t>Atherosclerosis</w:t>
      </w:r>
      <w:r w:rsidRPr="001808F8">
        <w:rPr>
          <w:rFonts w:ascii="Times New Roman" w:hAnsi="Times New Roman" w:cs="Times New Roman"/>
          <w:noProof/>
          <w:szCs w:val="24"/>
        </w:rPr>
        <w:t>. Elsevier Ltd, 33(6), Pp. E190–E191. Doi: 10.1016/J.Atherosclerosis.2015.04.933.</w:t>
      </w:r>
    </w:p>
    <w:p w14:paraId="403F95E2"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29F193BB" w14:textId="6FB8311B"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Eze, A. A.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(2015) ‘Effect Of Hibiscus Sabdariffaon Blood Pressure And Electrolyte Profile Of Mild To Moderate Hypertensive Nigerians’:, </w:t>
      </w:r>
      <w:r w:rsidRPr="001808F8">
        <w:rPr>
          <w:rFonts w:ascii="Times New Roman" w:hAnsi="Times New Roman" w:cs="Times New Roman"/>
          <w:i/>
          <w:iCs/>
          <w:noProof/>
          <w:szCs w:val="24"/>
        </w:rPr>
        <w:t>Nigerian Journal Of Clinical Practice</w:t>
      </w:r>
      <w:r w:rsidRPr="001808F8">
        <w:rPr>
          <w:rFonts w:ascii="Times New Roman" w:hAnsi="Times New Roman" w:cs="Times New Roman"/>
          <w:noProof/>
          <w:szCs w:val="24"/>
        </w:rPr>
        <w:t>, 18(6), Pp. 762–770. Doi: 10.4103/1119-3077.163278.</w:t>
      </w:r>
    </w:p>
    <w:p w14:paraId="0840D425"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33BD4068" w14:textId="0CEDF3D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Kusnul, T. A. And Sutanta (2016) ‘Pengaruh Pemberian Minum Teh Bunga Rosella Terhadap Perubahan Tekanan Darah Pada Penderita Hipertensi’, </w:t>
      </w:r>
      <w:r w:rsidRPr="001808F8">
        <w:rPr>
          <w:rFonts w:ascii="Times New Roman" w:hAnsi="Times New Roman" w:cs="Times New Roman"/>
          <w:i/>
          <w:iCs/>
          <w:noProof/>
          <w:szCs w:val="24"/>
        </w:rPr>
        <w:t>Jurnal Kebidanan</w:t>
      </w:r>
      <w:r w:rsidRPr="001808F8">
        <w:rPr>
          <w:rFonts w:ascii="Times New Roman" w:hAnsi="Times New Roman" w:cs="Times New Roman"/>
          <w:noProof/>
          <w:szCs w:val="24"/>
        </w:rPr>
        <w:t>, 8(02), Pp. 183–193. Doi: 10.35872/Jurkeb.V8i02.219.</w:t>
      </w:r>
    </w:p>
    <w:p w14:paraId="1FB0259F"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7E5C9697" w14:textId="21CC347F"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Madani‑Sani, F.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(2019) ‘Effect Of Hibiscus Sabdariffa On Blood Pressure In Patients With Stage 1 Hypertension’, </w:t>
      </w:r>
      <w:r w:rsidRPr="001808F8">
        <w:rPr>
          <w:rFonts w:ascii="Times New Roman" w:hAnsi="Times New Roman" w:cs="Times New Roman"/>
          <w:i/>
          <w:iCs/>
          <w:noProof/>
          <w:szCs w:val="24"/>
        </w:rPr>
        <w:t>Journal Of Advanced Pharmaceutical Technology And Research</w:t>
      </w:r>
      <w:r w:rsidRPr="001808F8">
        <w:rPr>
          <w:rFonts w:ascii="Times New Roman" w:hAnsi="Times New Roman" w:cs="Times New Roman"/>
          <w:noProof/>
          <w:szCs w:val="24"/>
        </w:rPr>
        <w:t>, 10(3), Pp. 107–111. Doi: 10.4103/Japtr.Japtr.</w:t>
      </w:r>
    </w:p>
    <w:p w14:paraId="3206C1C8"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410A23A1" w14:textId="7022B51F"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Moerfiah, Umi, P. And Erni, R. (2020) ‘Effectiveness Of Herbal Liquid Combination Of Papaya Leaves Extract And Rosella Flower Petals As Antihypertensive’, </w:t>
      </w:r>
      <w:r w:rsidRPr="001808F8">
        <w:rPr>
          <w:rFonts w:ascii="Times New Roman" w:hAnsi="Times New Roman" w:cs="Times New Roman"/>
          <w:i/>
          <w:iCs/>
          <w:noProof/>
          <w:szCs w:val="24"/>
        </w:rPr>
        <w:t>Acta Veterinaria Indonesia</w:t>
      </w:r>
      <w:r w:rsidRPr="001808F8">
        <w:rPr>
          <w:rFonts w:ascii="Times New Roman" w:hAnsi="Times New Roman" w:cs="Times New Roman"/>
          <w:noProof/>
          <w:szCs w:val="24"/>
        </w:rPr>
        <w:t>, 8(1), Pp. 10–17.</w:t>
      </w:r>
    </w:p>
    <w:p w14:paraId="7E8B5407"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3D05AC3C" w14:textId="5F1D48CD"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Muhammad, G. (2020) ‘Pengaruh Pemberian Seduhan Kering Bunga Rosella Terhadap Penurunan Tekanan Darah’, </w:t>
      </w:r>
      <w:r w:rsidRPr="001808F8">
        <w:rPr>
          <w:rFonts w:ascii="Times New Roman" w:hAnsi="Times New Roman" w:cs="Times New Roman"/>
          <w:i/>
          <w:iCs/>
          <w:noProof/>
          <w:szCs w:val="24"/>
        </w:rPr>
        <w:t>Kedokteran</w:t>
      </w:r>
      <w:r w:rsidRPr="001808F8">
        <w:rPr>
          <w:rFonts w:ascii="Times New Roman" w:hAnsi="Times New Roman" w:cs="Times New Roman"/>
          <w:noProof/>
          <w:szCs w:val="24"/>
        </w:rPr>
        <w:t>, 2(1), Pp. 159–164.</w:t>
      </w:r>
    </w:p>
    <w:p w14:paraId="017EB7B1"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1DAD3DFC" w14:textId="588050C1"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Nursalam, P. And Hons, M. N. (2020) ‘Panduan Penyusunan Skripsi- Literature Dan Tesis - Systematic Review Alih Pembelajaran Akibat Pandemi’, (April).</w:t>
      </w:r>
    </w:p>
    <w:p w14:paraId="4DA6EAA2"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1A2FAB44" w14:textId="4D12200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Spencer, J. P. E.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(2019) ‘Acute Effects Of Hibiscus Sabdariffa Calyces On Postprandial Blood Pressure, Vascular Function, Blood Lipids, Biomarkers Of Insulin Resistance And Inflammation In Humans’, </w:t>
      </w:r>
      <w:r w:rsidRPr="001808F8">
        <w:rPr>
          <w:rFonts w:ascii="Times New Roman" w:hAnsi="Times New Roman" w:cs="Times New Roman"/>
          <w:i/>
          <w:iCs/>
          <w:noProof/>
          <w:szCs w:val="24"/>
        </w:rPr>
        <w:t>Nutrients</w:t>
      </w:r>
      <w:r w:rsidRPr="001808F8">
        <w:rPr>
          <w:rFonts w:ascii="Times New Roman" w:hAnsi="Times New Roman" w:cs="Times New Roman"/>
          <w:noProof/>
          <w:szCs w:val="24"/>
        </w:rPr>
        <w:t>, 11(2). Doi: 10.3390/Nu11020341.</w:t>
      </w:r>
    </w:p>
    <w:p w14:paraId="4B639D9C"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31CA0474" w14:textId="6360BDE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Surya, E.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(2019) ‘Effectiveness Of Giving Loss Of Rosella Tea On Decreasing Blood Pressure In Elderly Patients Of Hypertension’, 7(2), Pp. 1–4.</w:t>
      </w:r>
    </w:p>
    <w:p w14:paraId="116236F0"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2E19AB30" w14:textId="0B8AB048"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Tambunan, N. And Apriliyanti, D. (2018) ‘Pengaruh Pemberian Ekstrak Kelopak Bunga Rosella, Terhadap Penurunan Kadar Tekanan Darah Pada Penderita Hipertensi’, </w:t>
      </w:r>
      <w:r w:rsidRPr="001808F8">
        <w:rPr>
          <w:rFonts w:ascii="Times New Roman" w:hAnsi="Times New Roman" w:cs="Times New Roman"/>
          <w:i/>
          <w:iCs/>
          <w:noProof/>
          <w:szCs w:val="24"/>
        </w:rPr>
        <w:t>Dinamika Kesehatan</w:t>
      </w:r>
      <w:r w:rsidRPr="001808F8">
        <w:rPr>
          <w:rFonts w:ascii="Times New Roman" w:hAnsi="Times New Roman" w:cs="Times New Roman"/>
          <w:noProof/>
          <w:szCs w:val="24"/>
        </w:rPr>
        <w:t>, 9(2 (62)), Pp. 268–277.</w:t>
      </w:r>
    </w:p>
    <w:p w14:paraId="62997739"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69BBB5FE" w14:textId="25F38B70" w:rsid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Yuniar Tri, G. A. (2019) ‘Hipertensi Pada Penduduk Usia Produktif (15-64 Tahun)’, </w:t>
      </w:r>
      <w:r w:rsidRPr="001808F8">
        <w:rPr>
          <w:rFonts w:ascii="Times New Roman" w:hAnsi="Times New Roman" w:cs="Times New Roman"/>
          <w:i/>
          <w:iCs/>
          <w:noProof/>
          <w:szCs w:val="24"/>
        </w:rPr>
        <w:t>Higeia (Journal Of Public Health Research And Development)</w:t>
      </w:r>
      <w:r w:rsidRPr="001808F8">
        <w:rPr>
          <w:rFonts w:ascii="Times New Roman" w:hAnsi="Times New Roman" w:cs="Times New Roman"/>
          <w:noProof/>
          <w:szCs w:val="24"/>
        </w:rPr>
        <w:t>, 3(3), Pp. 345–356. Doi: Https://Doi.Org/10.15294/Higeia/V3i3/30235.</w:t>
      </w:r>
    </w:p>
    <w:p w14:paraId="0B39164A" w14:textId="77777777" w:rsidR="00FD1612" w:rsidRPr="00FD1612" w:rsidRDefault="00FD1612" w:rsidP="00211F71">
      <w:pPr>
        <w:widowControl w:val="0"/>
        <w:autoSpaceDE w:val="0"/>
        <w:autoSpaceDN w:val="0"/>
        <w:adjustRightInd w:val="0"/>
        <w:ind w:left="567" w:hanging="567"/>
        <w:jc w:val="both"/>
        <w:rPr>
          <w:rFonts w:ascii="Times New Roman" w:hAnsi="Times New Roman" w:cs="Times New Roman"/>
          <w:noProof/>
          <w:szCs w:val="24"/>
        </w:rPr>
      </w:pPr>
    </w:p>
    <w:p w14:paraId="6FD4CC49" w14:textId="4BAA8FFC" w:rsidR="001808F8" w:rsidRPr="001808F8" w:rsidRDefault="0016078E"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b/>
        </w:rPr>
        <w:fldChar w:fldCharType="end"/>
      </w:r>
      <w:r w:rsidR="001808F8" w:rsidRPr="001808F8">
        <w:rPr>
          <w:rFonts w:ascii="Times New Roman" w:hAnsi="Times New Roman" w:cs="Times New Roman"/>
          <w:b/>
        </w:rPr>
        <w:t xml:space="preserve"> </w:t>
      </w:r>
      <w:r w:rsidR="001808F8" w:rsidRPr="001808F8">
        <w:rPr>
          <w:rFonts w:ascii="Times New Roman" w:hAnsi="Times New Roman" w:cs="Times New Roman"/>
          <w:b/>
        </w:rPr>
        <w:fldChar w:fldCharType="begin" w:fldLock="1"/>
      </w:r>
      <w:r w:rsidR="001808F8" w:rsidRPr="001808F8">
        <w:rPr>
          <w:rFonts w:ascii="Times New Roman" w:hAnsi="Times New Roman" w:cs="Times New Roman"/>
          <w:b/>
        </w:rPr>
        <w:instrText xml:space="preserve">ADDIN Mendeley Bibliography CSL_BIBLIOGRAPHY </w:instrText>
      </w:r>
      <w:r w:rsidR="001808F8" w:rsidRPr="001808F8">
        <w:rPr>
          <w:rFonts w:ascii="Times New Roman" w:hAnsi="Times New Roman" w:cs="Times New Roman"/>
          <w:b/>
        </w:rPr>
        <w:fldChar w:fldCharType="separate"/>
      </w:r>
      <w:r w:rsidR="001808F8" w:rsidRPr="001808F8">
        <w:rPr>
          <w:rFonts w:ascii="Times New Roman" w:hAnsi="Times New Roman" w:cs="Times New Roman"/>
          <w:noProof/>
          <w:szCs w:val="24"/>
        </w:rPr>
        <w:t xml:space="preserve">Abdillah, Y. And Farasari, P. (2020) ‘Effectiveness Of Rosella Tea On Decreasing Blood Pressure In Hypertension Patients’, </w:t>
      </w:r>
      <w:r w:rsidR="001808F8" w:rsidRPr="001808F8">
        <w:rPr>
          <w:rFonts w:ascii="Times New Roman" w:hAnsi="Times New Roman" w:cs="Times New Roman"/>
          <w:i/>
          <w:iCs/>
          <w:noProof/>
          <w:szCs w:val="24"/>
        </w:rPr>
        <w:t>Ilmiah Kesehatan</w:t>
      </w:r>
      <w:r w:rsidR="001808F8" w:rsidRPr="001808F8">
        <w:rPr>
          <w:rFonts w:ascii="Times New Roman" w:hAnsi="Times New Roman" w:cs="Times New Roman"/>
          <w:noProof/>
          <w:szCs w:val="24"/>
        </w:rPr>
        <w:t>, 9(1), Pp. 162–169. Doi: 10.30994/Sjik.V9i1.277.</w:t>
      </w:r>
    </w:p>
    <w:p w14:paraId="69628AD7"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51AE0813" w14:textId="437CA47C"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Azubike, N.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(2016) ‘Thirst Perception In Mild To Moderate Hypertensive Nigerians Treated With Aqueous Extract Of Hibiscus Sabdariffa L.’, </w:t>
      </w:r>
      <w:r w:rsidRPr="001808F8">
        <w:rPr>
          <w:rFonts w:ascii="Times New Roman" w:hAnsi="Times New Roman" w:cs="Times New Roman"/>
          <w:i/>
          <w:iCs/>
          <w:noProof/>
          <w:szCs w:val="24"/>
        </w:rPr>
        <w:t>African Journal Of Pharmacy And Pharmacology</w:t>
      </w:r>
      <w:r w:rsidRPr="001808F8">
        <w:rPr>
          <w:rFonts w:ascii="Times New Roman" w:hAnsi="Times New Roman" w:cs="Times New Roman"/>
          <w:noProof/>
          <w:szCs w:val="24"/>
        </w:rPr>
        <w:t>, 10(18), Pp. 403–410. Doi: 10.5897/Ajpp2016.4547.</w:t>
      </w:r>
    </w:p>
    <w:p w14:paraId="1FBEFCAB"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1C78AEF9" w14:textId="43039A3C"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Chen, C. Y. O.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(2015) ‘Hibiscus Sabdariffa L . Tea ( Tisane ) Menurunkan Tekanan Darah Di Dewasa Prehypertensive Dan Agak Hipertensi 1-4’, </w:t>
      </w:r>
      <w:r w:rsidRPr="001808F8">
        <w:rPr>
          <w:rFonts w:ascii="Times New Roman" w:hAnsi="Times New Roman" w:cs="Times New Roman"/>
          <w:i/>
          <w:iCs/>
          <w:noProof/>
          <w:szCs w:val="24"/>
        </w:rPr>
        <w:t>Nutrisi</w:t>
      </w:r>
      <w:r w:rsidRPr="001808F8">
        <w:rPr>
          <w:rFonts w:ascii="Times New Roman" w:hAnsi="Times New Roman" w:cs="Times New Roman"/>
          <w:noProof/>
          <w:szCs w:val="24"/>
        </w:rPr>
        <w:t>, 140(2), Pp. 298–303.</w:t>
      </w:r>
    </w:p>
    <w:p w14:paraId="7C40DB2A"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5CDD59C7" w14:textId="3BF08305"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Dragan, S.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(2015) ‘Effect Of Sour Tea (Hibiscus Sabdariffa L.) On Arterial Hypertension’, </w:t>
      </w:r>
      <w:r w:rsidRPr="001808F8">
        <w:rPr>
          <w:rFonts w:ascii="Times New Roman" w:hAnsi="Times New Roman" w:cs="Times New Roman"/>
          <w:i/>
          <w:iCs/>
          <w:noProof/>
          <w:szCs w:val="24"/>
        </w:rPr>
        <w:t>Atherosclerosis</w:t>
      </w:r>
      <w:r w:rsidRPr="001808F8">
        <w:rPr>
          <w:rFonts w:ascii="Times New Roman" w:hAnsi="Times New Roman" w:cs="Times New Roman"/>
          <w:noProof/>
          <w:szCs w:val="24"/>
        </w:rPr>
        <w:t>. Elsevier Ltd, 33(6), Pp. E190–E191. Doi: 10.1016/J.Atherosclerosis.2015.04.933.</w:t>
      </w:r>
    </w:p>
    <w:p w14:paraId="32CA0089" w14:textId="47A37883"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Eze, A. A.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(2015) ‘Effect Of Hibiscus Sabdariffaon Blood Pressure And Electrolyte Profile Of Mild To Moderate Hypertensive Nigerians’:, </w:t>
      </w:r>
      <w:r w:rsidRPr="001808F8">
        <w:rPr>
          <w:rFonts w:ascii="Times New Roman" w:hAnsi="Times New Roman" w:cs="Times New Roman"/>
          <w:i/>
          <w:iCs/>
          <w:noProof/>
          <w:szCs w:val="24"/>
        </w:rPr>
        <w:t>Nigerian Journal Of Clinical Practice</w:t>
      </w:r>
      <w:r w:rsidRPr="001808F8">
        <w:rPr>
          <w:rFonts w:ascii="Times New Roman" w:hAnsi="Times New Roman" w:cs="Times New Roman"/>
          <w:noProof/>
          <w:szCs w:val="24"/>
        </w:rPr>
        <w:t>, 18(6), Pp. 762–770. Doi: 10.4103/1119-3077.163278.</w:t>
      </w:r>
    </w:p>
    <w:p w14:paraId="65531321"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0A834810" w14:textId="5202EF8F"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Kusnul, T. A. And Sutanta (2016) ‘Pengaruh Pemberian Minum Teh Bunga Rosella Terhadap Perubahan Tekanan Darah Pada Penderita Hipertensi’, </w:t>
      </w:r>
      <w:r w:rsidRPr="001808F8">
        <w:rPr>
          <w:rFonts w:ascii="Times New Roman" w:hAnsi="Times New Roman" w:cs="Times New Roman"/>
          <w:i/>
          <w:iCs/>
          <w:noProof/>
          <w:szCs w:val="24"/>
        </w:rPr>
        <w:t>Jurnal Kebidanan</w:t>
      </w:r>
      <w:r w:rsidRPr="001808F8">
        <w:rPr>
          <w:rFonts w:ascii="Times New Roman" w:hAnsi="Times New Roman" w:cs="Times New Roman"/>
          <w:noProof/>
          <w:szCs w:val="24"/>
        </w:rPr>
        <w:t>, 8(02), Pp. 183–193. Doi: 10.35872/Jurkeb.V8i02.219.</w:t>
      </w:r>
    </w:p>
    <w:p w14:paraId="55AD28E0"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69703B71" w14:textId="543C22B6"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Madani‑Sani, F.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(2019) ‘Effect Of Hibiscus Sabdariffa On Blood Pressure In Patients With Stage 1 Hypertension’, </w:t>
      </w:r>
      <w:r w:rsidRPr="001808F8">
        <w:rPr>
          <w:rFonts w:ascii="Times New Roman" w:hAnsi="Times New Roman" w:cs="Times New Roman"/>
          <w:i/>
          <w:iCs/>
          <w:noProof/>
          <w:szCs w:val="24"/>
        </w:rPr>
        <w:t>Journal Of Advanced Pharmaceutical Technology And Research</w:t>
      </w:r>
      <w:r w:rsidRPr="001808F8">
        <w:rPr>
          <w:rFonts w:ascii="Times New Roman" w:hAnsi="Times New Roman" w:cs="Times New Roman"/>
          <w:noProof/>
          <w:szCs w:val="24"/>
        </w:rPr>
        <w:t>, 10(3), Pp. 107–111. Doi: 10.4103/Japtr.Japtr.</w:t>
      </w:r>
    </w:p>
    <w:p w14:paraId="220C79A9"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11A54FA5" w14:textId="7A842C2F" w:rsid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Moerfiah, Umi, P. And Erni, R. (2020) ‘Effectiveness Of Herbal Liquid Combination Of Papaya Leaves Extract And Rosella Flower Petals As Antihypertensive’, </w:t>
      </w:r>
      <w:r w:rsidRPr="001808F8">
        <w:rPr>
          <w:rFonts w:ascii="Times New Roman" w:hAnsi="Times New Roman" w:cs="Times New Roman"/>
          <w:i/>
          <w:iCs/>
          <w:noProof/>
          <w:szCs w:val="24"/>
        </w:rPr>
        <w:t>Acta Veterinaria Indonesia</w:t>
      </w:r>
      <w:r w:rsidRPr="001808F8">
        <w:rPr>
          <w:rFonts w:ascii="Times New Roman" w:hAnsi="Times New Roman" w:cs="Times New Roman"/>
          <w:noProof/>
          <w:szCs w:val="24"/>
        </w:rPr>
        <w:t>, 8(1), Pp. 10–17.</w:t>
      </w:r>
    </w:p>
    <w:p w14:paraId="3BA0100B" w14:textId="77777777" w:rsidR="00C62588" w:rsidRPr="001808F8" w:rsidRDefault="00C62588" w:rsidP="00211F71">
      <w:pPr>
        <w:widowControl w:val="0"/>
        <w:autoSpaceDE w:val="0"/>
        <w:autoSpaceDN w:val="0"/>
        <w:adjustRightInd w:val="0"/>
        <w:ind w:left="567" w:hanging="567"/>
        <w:jc w:val="both"/>
        <w:rPr>
          <w:rFonts w:ascii="Times New Roman" w:hAnsi="Times New Roman" w:cs="Times New Roman"/>
          <w:noProof/>
          <w:szCs w:val="24"/>
        </w:rPr>
      </w:pPr>
    </w:p>
    <w:p w14:paraId="0DED2E82" w14:textId="2E5C5DAB"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Muhammad, G. (2020) ‘Pengaruh Pemberian Seduhan Kering Bunga Rosella Terhadap Penurunan Tekanan Darah’, </w:t>
      </w:r>
      <w:r w:rsidRPr="001808F8">
        <w:rPr>
          <w:rFonts w:ascii="Times New Roman" w:hAnsi="Times New Roman" w:cs="Times New Roman"/>
          <w:i/>
          <w:iCs/>
          <w:noProof/>
          <w:szCs w:val="24"/>
        </w:rPr>
        <w:t>Kedokteran</w:t>
      </w:r>
      <w:r w:rsidRPr="001808F8">
        <w:rPr>
          <w:rFonts w:ascii="Times New Roman" w:hAnsi="Times New Roman" w:cs="Times New Roman"/>
          <w:noProof/>
          <w:szCs w:val="24"/>
        </w:rPr>
        <w:t>, 2(1), Pp. 159–164.</w:t>
      </w:r>
    </w:p>
    <w:p w14:paraId="28822E6E"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5F1DE23A" w14:textId="27000FAB"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Nursalam, P. And Hons, M. N. (2020) ‘Panduan Penyusunan Skripsi- Literature Dan Tesis - Systematic Review Alih Pembelajaran Akibat Pandemi’, (April).</w:t>
      </w:r>
    </w:p>
    <w:p w14:paraId="187CC355" w14:textId="4EBE58D1"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Spencer, J. P. E.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(2019) ‘Acute Effects Of Hibiscus Sabdariffa Calyces On Postprandial Blood Pressure, Vascular Function, Blood Lipids, Biomarkers Of Insulin Resistance And Inflammation In Humans’, </w:t>
      </w:r>
      <w:r w:rsidRPr="001808F8">
        <w:rPr>
          <w:rFonts w:ascii="Times New Roman" w:hAnsi="Times New Roman" w:cs="Times New Roman"/>
          <w:i/>
          <w:iCs/>
          <w:noProof/>
          <w:szCs w:val="24"/>
        </w:rPr>
        <w:t>Nutrients</w:t>
      </w:r>
      <w:r w:rsidRPr="001808F8">
        <w:rPr>
          <w:rFonts w:ascii="Times New Roman" w:hAnsi="Times New Roman" w:cs="Times New Roman"/>
          <w:noProof/>
          <w:szCs w:val="24"/>
        </w:rPr>
        <w:t>, 11(2). Doi: 10.3390/Nu11020341.</w:t>
      </w:r>
    </w:p>
    <w:p w14:paraId="77621B4B"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055E5BD0" w14:textId="35BC9695"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Surya, E. </w:t>
      </w:r>
      <w:r w:rsidRPr="001808F8">
        <w:rPr>
          <w:rFonts w:ascii="Times New Roman" w:hAnsi="Times New Roman" w:cs="Times New Roman"/>
          <w:i/>
          <w:iCs/>
          <w:noProof/>
          <w:szCs w:val="24"/>
        </w:rPr>
        <w:t>Et Al.</w:t>
      </w:r>
      <w:r w:rsidRPr="001808F8">
        <w:rPr>
          <w:rFonts w:ascii="Times New Roman" w:hAnsi="Times New Roman" w:cs="Times New Roman"/>
          <w:noProof/>
          <w:szCs w:val="24"/>
        </w:rPr>
        <w:t xml:space="preserve"> (2019) ‘Effectiveness Of Giving Loss Of Rosella Tea On Decreasing Blood Pressure In Elderly Patients Of Hypertension’, 7(2), Pp. 1–4.</w:t>
      </w:r>
    </w:p>
    <w:p w14:paraId="1EE99E55"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0FF4FC6D" w14:textId="09FD9824"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Tambunan, N. And Apriliyanti, D. (2018) ‘Pengaruh Pemberian Ekstrak Kelopak Bunga Rosella, Terhadap Penurunan Kadar Tekanan Darah Pada Penderita Hipertensi’, </w:t>
      </w:r>
      <w:r w:rsidRPr="001808F8">
        <w:rPr>
          <w:rFonts w:ascii="Times New Roman" w:hAnsi="Times New Roman" w:cs="Times New Roman"/>
          <w:i/>
          <w:iCs/>
          <w:noProof/>
          <w:szCs w:val="24"/>
        </w:rPr>
        <w:t>Dinamika Kesehatan</w:t>
      </w:r>
      <w:r w:rsidRPr="001808F8">
        <w:rPr>
          <w:rFonts w:ascii="Times New Roman" w:hAnsi="Times New Roman" w:cs="Times New Roman"/>
          <w:noProof/>
          <w:szCs w:val="24"/>
        </w:rPr>
        <w:t>, 9(2 (62)), Pp. 268–277.</w:t>
      </w:r>
    </w:p>
    <w:p w14:paraId="60C244A3"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4484AE79" w14:textId="6276CE33"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r w:rsidRPr="001808F8">
        <w:rPr>
          <w:rFonts w:ascii="Times New Roman" w:hAnsi="Times New Roman" w:cs="Times New Roman"/>
          <w:noProof/>
          <w:szCs w:val="24"/>
        </w:rPr>
        <w:t xml:space="preserve">Yuniar Tri, G. A. (2019) ‘Hipertensi Pada Penduduk Usia Produktif (15-64 Tahun)’, </w:t>
      </w:r>
      <w:r w:rsidRPr="001808F8">
        <w:rPr>
          <w:rFonts w:ascii="Times New Roman" w:hAnsi="Times New Roman" w:cs="Times New Roman"/>
          <w:i/>
          <w:iCs/>
          <w:noProof/>
          <w:szCs w:val="24"/>
        </w:rPr>
        <w:t>Higeia (Journal Of Public Health Research And Development)</w:t>
      </w:r>
      <w:r w:rsidRPr="001808F8">
        <w:rPr>
          <w:rFonts w:ascii="Times New Roman" w:hAnsi="Times New Roman" w:cs="Times New Roman"/>
          <w:noProof/>
          <w:szCs w:val="24"/>
        </w:rPr>
        <w:t>, 3(3), Pp. 345–356. Doi: Https://Doi.Org/10.15294/Higeia/V3i3/30235.</w:t>
      </w:r>
    </w:p>
    <w:p w14:paraId="02D17783" w14:textId="77777777"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szCs w:val="24"/>
        </w:rPr>
      </w:pPr>
    </w:p>
    <w:p w14:paraId="31263FBC" w14:textId="0E8DB09D" w:rsidR="001808F8" w:rsidRPr="001808F8" w:rsidRDefault="001808F8" w:rsidP="00211F71">
      <w:pPr>
        <w:widowControl w:val="0"/>
        <w:autoSpaceDE w:val="0"/>
        <w:autoSpaceDN w:val="0"/>
        <w:adjustRightInd w:val="0"/>
        <w:ind w:left="567" w:hanging="567"/>
        <w:jc w:val="both"/>
        <w:rPr>
          <w:rFonts w:ascii="Times New Roman" w:hAnsi="Times New Roman" w:cs="Times New Roman"/>
          <w:noProof/>
        </w:rPr>
      </w:pPr>
      <w:r w:rsidRPr="001808F8">
        <w:rPr>
          <w:rFonts w:ascii="Times New Roman" w:hAnsi="Times New Roman" w:cs="Times New Roman"/>
          <w:noProof/>
          <w:szCs w:val="24"/>
        </w:rPr>
        <w:t xml:space="preserve">Zainur, R. (2019) ‘Pengaruh Home Based Exercise Training Terhadap Penurunan Tekanan Darah Pada Hipertensi Lansia’, </w:t>
      </w:r>
      <w:r w:rsidRPr="001808F8">
        <w:rPr>
          <w:rFonts w:ascii="Times New Roman" w:hAnsi="Times New Roman" w:cs="Times New Roman"/>
          <w:i/>
          <w:iCs/>
          <w:noProof/>
          <w:szCs w:val="24"/>
        </w:rPr>
        <w:t>Keperawatan</w:t>
      </w:r>
      <w:r w:rsidRPr="001808F8">
        <w:rPr>
          <w:rFonts w:ascii="Times New Roman" w:hAnsi="Times New Roman" w:cs="Times New Roman"/>
          <w:noProof/>
          <w:szCs w:val="24"/>
        </w:rPr>
        <w:t>, Pp. 1–8.</w:t>
      </w:r>
    </w:p>
    <w:p w14:paraId="31B81C4B" w14:textId="2367D8BB" w:rsidR="004342B6" w:rsidRPr="001808F8" w:rsidRDefault="001808F8" w:rsidP="00211F71">
      <w:pPr>
        <w:widowControl w:val="0"/>
        <w:autoSpaceDE w:val="0"/>
        <w:autoSpaceDN w:val="0"/>
        <w:adjustRightInd w:val="0"/>
        <w:ind w:left="567" w:hanging="567"/>
        <w:jc w:val="both"/>
        <w:rPr>
          <w:rFonts w:ascii="Times New Roman" w:hAnsi="Times New Roman" w:cs="Times New Roman"/>
          <w:b/>
        </w:rPr>
      </w:pPr>
      <w:r w:rsidRPr="001808F8">
        <w:rPr>
          <w:rFonts w:ascii="Times New Roman" w:hAnsi="Times New Roman" w:cs="Times New Roman"/>
          <w:b/>
        </w:rPr>
        <w:fldChar w:fldCharType="end"/>
      </w:r>
      <w:bookmarkStart w:id="0" w:name="_GoBack"/>
      <w:bookmarkEnd w:id="0"/>
    </w:p>
    <w:p w14:paraId="7F223093" w14:textId="77777777" w:rsidR="00B175E7" w:rsidRPr="001808F8" w:rsidRDefault="00B175E7" w:rsidP="00211F71">
      <w:pPr>
        <w:pStyle w:val="ListParagraph"/>
        <w:ind w:left="567" w:hanging="567"/>
        <w:jc w:val="both"/>
        <w:rPr>
          <w:rFonts w:ascii="Times New Roman" w:hAnsi="Times New Roman" w:cs="Times New Roman"/>
          <w:b/>
        </w:rPr>
      </w:pPr>
    </w:p>
    <w:sectPr w:rsidR="00B175E7" w:rsidRPr="001808F8" w:rsidSect="00A6036C">
      <w:type w:val="continuous"/>
      <w:pgSz w:w="11906" w:h="16838" w:code="9"/>
      <w:pgMar w:top="1701" w:right="1701" w:bottom="1701" w:left="1985" w:header="567" w:footer="56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23856" w14:textId="77777777" w:rsidR="004B6EB6" w:rsidRDefault="004B6EB6">
      <w:r>
        <w:separator/>
      </w:r>
    </w:p>
  </w:endnote>
  <w:endnote w:type="continuationSeparator" w:id="0">
    <w:p w14:paraId="6801CC33" w14:textId="77777777" w:rsidR="004B6EB6" w:rsidRDefault="004B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2824E" w14:textId="77777777" w:rsidR="000938CD" w:rsidRPr="00277BD0" w:rsidRDefault="000938CD" w:rsidP="000938CD">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B92BA" w14:textId="77777777" w:rsidR="004B6EB6" w:rsidRDefault="004B6EB6">
      <w:r>
        <w:separator/>
      </w:r>
    </w:p>
  </w:footnote>
  <w:footnote w:type="continuationSeparator" w:id="0">
    <w:p w14:paraId="6AFAF6EB" w14:textId="77777777" w:rsidR="004B6EB6" w:rsidRDefault="004B6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198752"/>
      <w:docPartObj>
        <w:docPartGallery w:val="Page Numbers (Top of Page)"/>
        <w:docPartUnique/>
      </w:docPartObj>
    </w:sdtPr>
    <w:sdtEndPr>
      <w:rPr>
        <w:rFonts w:ascii="Times New Roman" w:hAnsi="Times New Roman" w:cs="Times New Roman"/>
        <w:noProof/>
      </w:rPr>
    </w:sdtEndPr>
    <w:sdtContent>
      <w:p w14:paraId="3E30E2B0" w14:textId="71BDAA97" w:rsidR="00A6036C" w:rsidRPr="00A6036C" w:rsidRDefault="00A6036C" w:rsidP="00A6036C">
        <w:pPr>
          <w:pStyle w:val="Header"/>
          <w:tabs>
            <w:tab w:val="clear" w:pos="4680"/>
            <w:tab w:val="clear" w:pos="9360"/>
            <w:tab w:val="right" w:pos="8222"/>
          </w:tabs>
          <w:rPr>
            <w:rFonts w:ascii="Times New Roman" w:hAnsi="Times New Roman" w:cs="Times New Roman"/>
          </w:rPr>
        </w:pPr>
        <w:r w:rsidRPr="00F26CA5">
          <w:rPr>
            <w:rFonts w:ascii="Times New Roman" w:hAnsi="Times New Roman" w:cs="Times New Roman"/>
            <w:lang w:val="id-ID"/>
          </w:rPr>
          <w:t xml:space="preserve">Jurnal Insan Cendekia Volume </w:t>
        </w:r>
        <w:r>
          <w:rPr>
            <w:rFonts w:ascii="Times New Roman" w:hAnsi="Times New Roman" w:cs="Times New Roman"/>
            <w:lang w:val="id-ID"/>
          </w:rPr>
          <w:t>8</w:t>
        </w:r>
        <w:r w:rsidRPr="00F26CA5">
          <w:rPr>
            <w:rFonts w:ascii="Times New Roman" w:hAnsi="Times New Roman" w:cs="Times New Roman"/>
            <w:lang w:val="id-ID"/>
          </w:rPr>
          <w:t xml:space="preserve"> No. </w:t>
        </w:r>
        <w:r>
          <w:rPr>
            <w:rFonts w:ascii="Times New Roman" w:hAnsi="Times New Roman" w:cs="Times New Roman"/>
            <w:lang w:val="id-ID"/>
          </w:rPr>
          <w:t>1</w:t>
        </w:r>
        <w:r w:rsidRPr="00F26CA5">
          <w:rPr>
            <w:rFonts w:ascii="Times New Roman" w:hAnsi="Times New Roman" w:cs="Times New Roman"/>
            <w:lang w:val="id-ID"/>
          </w:rPr>
          <w:t xml:space="preserve"> </w:t>
        </w:r>
        <w:r>
          <w:rPr>
            <w:rFonts w:ascii="Times New Roman" w:hAnsi="Times New Roman" w:cs="Times New Roman"/>
            <w:lang w:val="id-ID"/>
          </w:rPr>
          <w:t>Maret 2021</w:t>
        </w:r>
        <w:r>
          <w:rPr>
            <w:rFonts w:ascii="Times New Roman" w:hAnsi="Times New Roman" w:cs="Times New Roman"/>
            <w:lang w:val="id-ID"/>
          </w:rPr>
          <w:tab/>
        </w:r>
        <w:r w:rsidRPr="00A6036C">
          <w:rPr>
            <w:rFonts w:ascii="Times New Roman" w:hAnsi="Times New Roman" w:cs="Times New Roman"/>
          </w:rPr>
          <w:fldChar w:fldCharType="begin"/>
        </w:r>
        <w:r w:rsidRPr="00A6036C">
          <w:rPr>
            <w:rFonts w:ascii="Times New Roman" w:hAnsi="Times New Roman" w:cs="Times New Roman"/>
          </w:rPr>
          <w:instrText xml:space="preserve"> PAGE   \* MERGEFORMAT </w:instrText>
        </w:r>
        <w:r w:rsidRPr="00A6036C">
          <w:rPr>
            <w:rFonts w:ascii="Times New Roman" w:hAnsi="Times New Roman" w:cs="Times New Roman"/>
          </w:rPr>
          <w:fldChar w:fldCharType="separate"/>
        </w:r>
        <w:r w:rsidR="004B6EB6">
          <w:rPr>
            <w:rFonts w:ascii="Times New Roman" w:hAnsi="Times New Roman" w:cs="Times New Roman"/>
            <w:noProof/>
          </w:rPr>
          <w:t>19</w:t>
        </w:r>
        <w:r w:rsidRPr="00A6036C">
          <w:rPr>
            <w:rFonts w:ascii="Times New Roman" w:hAnsi="Times New Roman" w:cs="Times New Roman"/>
            <w:noProof/>
          </w:rPr>
          <w:fldChar w:fldCharType="end"/>
        </w:r>
      </w:p>
    </w:sdtContent>
  </w:sdt>
  <w:p w14:paraId="168869E5" w14:textId="77777777" w:rsidR="000938CD" w:rsidRPr="009725FB" w:rsidRDefault="000938CD" w:rsidP="00A6036C">
    <w:pPr>
      <w:pStyle w:val="Header"/>
      <w:tabs>
        <w:tab w:val="clear" w:pos="4680"/>
        <w:tab w:val="clear" w:pos="9360"/>
        <w:tab w:val="right" w:pos="8222"/>
      </w:tabs>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3C1E5" w14:textId="77777777" w:rsidR="000938CD" w:rsidRDefault="00155E65" w:rsidP="000938CD">
    <w:pPr>
      <w:pStyle w:val="Header"/>
      <w:jc w:val="right"/>
    </w:pPr>
    <w:r>
      <w:rPr>
        <w:rFonts w:ascii="Times New Roman" w:hAnsi="Times New Roman" w:cs="Times New Roman"/>
        <w:sz w:val="24"/>
        <w:szCs w:val="24"/>
      </w:rPr>
      <w:t>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2683F"/>
    <w:multiLevelType w:val="hybridMultilevel"/>
    <w:tmpl w:val="5F4E8A0C"/>
    <w:lvl w:ilvl="0" w:tplc="970052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589D3BD9"/>
    <w:multiLevelType w:val="multilevel"/>
    <w:tmpl w:val="28885F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4FB39E1"/>
    <w:multiLevelType w:val="multilevel"/>
    <w:tmpl w:val="9DE87C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4E95D62"/>
    <w:multiLevelType w:val="hybridMultilevel"/>
    <w:tmpl w:val="0EA87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D54992"/>
    <w:multiLevelType w:val="hybridMultilevel"/>
    <w:tmpl w:val="25E64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20"/>
    <w:rsid w:val="000240CB"/>
    <w:rsid w:val="0003229B"/>
    <w:rsid w:val="000938CD"/>
    <w:rsid w:val="000B44AC"/>
    <w:rsid w:val="000F22BC"/>
    <w:rsid w:val="00143A4B"/>
    <w:rsid w:val="00153E90"/>
    <w:rsid w:val="00155E65"/>
    <w:rsid w:val="0016078E"/>
    <w:rsid w:val="001658E3"/>
    <w:rsid w:val="001742BD"/>
    <w:rsid w:val="001808F8"/>
    <w:rsid w:val="00196F7E"/>
    <w:rsid w:val="001A6060"/>
    <w:rsid w:val="001C5CE1"/>
    <w:rsid w:val="001D5C29"/>
    <w:rsid w:val="001E272B"/>
    <w:rsid w:val="00206BEF"/>
    <w:rsid w:val="00211F71"/>
    <w:rsid w:val="00220D90"/>
    <w:rsid w:val="00241B6B"/>
    <w:rsid w:val="00242E41"/>
    <w:rsid w:val="00287620"/>
    <w:rsid w:val="002B25F5"/>
    <w:rsid w:val="002C34F5"/>
    <w:rsid w:val="003C722B"/>
    <w:rsid w:val="003D04C5"/>
    <w:rsid w:val="004016F9"/>
    <w:rsid w:val="00426698"/>
    <w:rsid w:val="004342B6"/>
    <w:rsid w:val="00437086"/>
    <w:rsid w:val="00446FB3"/>
    <w:rsid w:val="0048480F"/>
    <w:rsid w:val="004B6EB6"/>
    <w:rsid w:val="004C05C4"/>
    <w:rsid w:val="005119AF"/>
    <w:rsid w:val="00545047"/>
    <w:rsid w:val="00562B8C"/>
    <w:rsid w:val="005841F5"/>
    <w:rsid w:val="005A06E3"/>
    <w:rsid w:val="005F2864"/>
    <w:rsid w:val="00600621"/>
    <w:rsid w:val="006238CA"/>
    <w:rsid w:val="00653F6E"/>
    <w:rsid w:val="00681BFA"/>
    <w:rsid w:val="0069151A"/>
    <w:rsid w:val="006B050A"/>
    <w:rsid w:val="006B3402"/>
    <w:rsid w:val="006D4B21"/>
    <w:rsid w:val="006E32FF"/>
    <w:rsid w:val="00705EBC"/>
    <w:rsid w:val="00720D0F"/>
    <w:rsid w:val="00741506"/>
    <w:rsid w:val="00744A13"/>
    <w:rsid w:val="0076541E"/>
    <w:rsid w:val="00795755"/>
    <w:rsid w:val="007A017D"/>
    <w:rsid w:val="007B7D06"/>
    <w:rsid w:val="007D377C"/>
    <w:rsid w:val="00827EB9"/>
    <w:rsid w:val="00851944"/>
    <w:rsid w:val="008571A4"/>
    <w:rsid w:val="008A5FB8"/>
    <w:rsid w:val="008B02C5"/>
    <w:rsid w:val="008E28FC"/>
    <w:rsid w:val="008E442E"/>
    <w:rsid w:val="008F1FEA"/>
    <w:rsid w:val="009072E3"/>
    <w:rsid w:val="0092193C"/>
    <w:rsid w:val="009A5593"/>
    <w:rsid w:val="00A6036C"/>
    <w:rsid w:val="00A730C5"/>
    <w:rsid w:val="00AC0CCE"/>
    <w:rsid w:val="00AE5DAF"/>
    <w:rsid w:val="00B175E7"/>
    <w:rsid w:val="00B477E5"/>
    <w:rsid w:val="00B704BA"/>
    <w:rsid w:val="00BB354D"/>
    <w:rsid w:val="00BE60A0"/>
    <w:rsid w:val="00C25923"/>
    <w:rsid w:val="00C4196B"/>
    <w:rsid w:val="00C62588"/>
    <w:rsid w:val="00CA22CA"/>
    <w:rsid w:val="00CD7207"/>
    <w:rsid w:val="00D82C8B"/>
    <w:rsid w:val="00D9242E"/>
    <w:rsid w:val="00DD116C"/>
    <w:rsid w:val="00E13ABF"/>
    <w:rsid w:val="00E26F5F"/>
    <w:rsid w:val="00E43B46"/>
    <w:rsid w:val="00E6234D"/>
    <w:rsid w:val="00ED2681"/>
    <w:rsid w:val="00F31A2F"/>
    <w:rsid w:val="00F335F6"/>
    <w:rsid w:val="00F47B73"/>
    <w:rsid w:val="00F672FD"/>
    <w:rsid w:val="00FD1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698"/>
    <w:rPr>
      <w:color w:val="0563C1" w:themeColor="hyperlink"/>
      <w:u w:val="single"/>
    </w:rPr>
  </w:style>
  <w:style w:type="paragraph" w:styleId="ListParagraph">
    <w:name w:val="List Paragraph"/>
    <w:basedOn w:val="Normal"/>
    <w:link w:val="ListParagraphChar"/>
    <w:uiPriority w:val="34"/>
    <w:qFormat/>
    <w:rsid w:val="00F47B73"/>
    <w:pPr>
      <w:ind w:left="720"/>
      <w:contextualSpacing/>
    </w:pPr>
  </w:style>
  <w:style w:type="character" w:customStyle="1" w:styleId="ListParagraphChar">
    <w:name w:val="List Paragraph Char"/>
    <w:link w:val="ListParagraph"/>
    <w:uiPriority w:val="34"/>
    <w:rsid w:val="00F47B73"/>
  </w:style>
  <w:style w:type="character" w:styleId="CommentReference">
    <w:name w:val="annotation reference"/>
    <w:basedOn w:val="DefaultParagraphFont"/>
    <w:uiPriority w:val="99"/>
    <w:semiHidden/>
    <w:unhideWhenUsed/>
    <w:rsid w:val="00DD116C"/>
    <w:rPr>
      <w:sz w:val="16"/>
      <w:szCs w:val="16"/>
    </w:rPr>
  </w:style>
  <w:style w:type="table" w:styleId="TableGrid">
    <w:name w:val="Table Grid"/>
    <w:basedOn w:val="TableNormal"/>
    <w:uiPriority w:val="39"/>
    <w:rsid w:val="00CD7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1A2F"/>
    <w:pPr>
      <w:tabs>
        <w:tab w:val="center" w:pos="4680"/>
        <w:tab w:val="right" w:pos="9360"/>
      </w:tabs>
    </w:pPr>
  </w:style>
  <w:style w:type="character" w:customStyle="1" w:styleId="HeaderChar">
    <w:name w:val="Header Char"/>
    <w:basedOn w:val="DefaultParagraphFont"/>
    <w:link w:val="Header"/>
    <w:uiPriority w:val="99"/>
    <w:rsid w:val="00F31A2F"/>
  </w:style>
  <w:style w:type="paragraph" w:styleId="Footer">
    <w:name w:val="footer"/>
    <w:basedOn w:val="Normal"/>
    <w:link w:val="FooterChar"/>
    <w:uiPriority w:val="99"/>
    <w:unhideWhenUsed/>
    <w:rsid w:val="00F31A2F"/>
    <w:pPr>
      <w:tabs>
        <w:tab w:val="center" w:pos="4680"/>
        <w:tab w:val="right" w:pos="9360"/>
      </w:tabs>
    </w:pPr>
  </w:style>
  <w:style w:type="character" w:customStyle="1" w:styleId="FooterChar">
    <w:name w:val="Footer Char"/>
    <w:basedOn w:val="DefaultParagraphFont"/>
    <w:link w:val="Footer"/>
    <w:uiPriority w:val="99"/>
    <w:rsid w:val="00F31A2F"/>
  </w:style>
  <w:style w:type="paragraph" w:styleId="CommentText">
    <w:name w:val="annotation text"/>
    <w:basedOn w:val="Normal"/>
    <w:link w:val="CommentTextChar"/>
    <w:uiPriority w:val="99"/>
    <w:semiHidden/>
    <w:unhideWhenUsed/>
    <w:rsid w:val="00545047"/>
    <w:rPr>
      <w:sz w:val="20"/>
      <w:szCs w:val="20"/>
    </w:rPr>
  </w:style>
  <w:style w:type="character" w:customStyle="1" w:styleId="CommentTextChar">
    <w:name w:val="Comment Text Char"/>
    <w:basedOn w:val="DefaultParagraphFont"/>
    <w:link w:val="CommentText"/>
    <w:uiPriority w:val="99"/>
    <w:semiHidden/>
    <w:rsid w:val="00545047"/>
    <w:rPr>
      <w:sz w:val="20"/>
      <w:szCs w:val="20"/>
    </w:rPr>
  </w:style>
  <w:style w:type="paragraph" w:styleId="CommentSubject">
    <w:name w:val="annotation subject"/>
    <w:basedOn w:val="CommentText"/>
    <w:next w:val="CommentText"/>
    <w:link w:val="CommentSubjectChar"/>
    <w:uiPriority w:val="99"/>
    <w:semiHidden/>
    <w:unhideWhenUsed/>
    <w:rsid w:val="00545047"/>
    <w:rPr>
      <w:b/>
      <w:bCs/>
    </w:rPr>
  </w:style>
  <w:style w:type="character" w:customStyle="1" w:styleId="CommentSubjectChar">
    <w:name w:val="Comment Subject Char"/>
    <w:basedOn w:val="CommentTextChar"/>
    <w:link w:val="CommentSubject"/>
    <w:uiPriority w:val="99"/>
    <w:semiHidden/>
    <w:rsid w:val="00545047"/>
    <w:rPr>
      <w:b/>
      <w:bCs/>
      <w:sz w:val="20"/>
      <w:szCs w:val="20"/>
    </w:rPr>
  </w:style>
  <w:style w:type="paragraph" w:styleId="BalloonText">
    <w:name w:val="Balloon Text"/>
    <w:basedOn w:val="Normal"/>
    <w:link w:val="BalloonTextChar"/>
    <w:uiPriority w:val="99"/>
    <w:semiHidden/>
    <w:unhideWhenUsed/>
    <w:rsid w:val="00545047"/>
    <w:rPr>
      <w:rFonts w:ascii="Tahoma" w:hAnsi="Tahoma" w:cs="Tahoma"/>
      <w:sz w:val="16"/>
      <w:szCs w:val="16"/>
    </w:rPr>
  </w:style>
  <w:style w:type="character" w:customStyle="1" w:styleId="BalloonTextChar">
    <w:name w:val="Balloon Text Char"/>
    <w:basedOn w:val="DefaultParagraphFont"/>
    <w:link w:val="BalloonText"/>
    <w:uiPriority w:val="99"/>
    <w:semiHidden/>
    <w:rsid w:val="00545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698"/>
    <w:rPr>
      <w:color w:val="0563C1" w:themeColor="hyperlink"/>
      <w:u w:val="single"/>
    </w:rPr>
  </w:style>
  <w:style w:type="paragraph" w:styleId="ListParagraph">
    <w:name w:val="List Paragraph"/>
    <w:basedOn w:val="Normal"/>
    <w:link w:val="ListParagraphChar"/>
    <w:uiPriority w:val="34"/>
    <w:qFormat/>
    <w:rsid w:val="00F47B73"/>
    <w:pPr>
      <w:ind w:left="720"/>
      <w:contextualSpacing/>
    </w:pPr>
  </w:style>
  <w:style w:type="character" w:customStyle="1" w:styleId="ListParagraphChar">
    <w:name w:val="List Paragraph Char"/>
    <w:link w:val="ListParagraph"/>
    <w:uiPriority w:val="34"/>
    <w:rsid w:val="00F47B73"/>
  </w:style>
  <w:style w:type="character" w:styleId="CommentReference">
    <w:name w:val="annotation reference"/>
    <w:basedOn w:val="DefaultParagraphFont"/>
    <w:uiPriority w:val="99"/>
    <w:semiHidden/>
    <w:unhideWhenUsed/>
    <w:rsid w:val="00DD116C"/>
    <w:rPr>
      <w:sz w:val="16"/>
      <w:szCs w:val="16"/>
    </w:rPr>
  </w:style>
  <w:style w:type="table" w:styleId="TableGrid">
    <w:name w:val="Table Grid"/>
    <w:basedOn w:val="TableNormal"/>
    <w:uiPriority w:val="39"/>
    <w:rsid w:val="00CD7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1A2F"/>
    <w:pPr>
      <w:tabs>
        <w:tab w:val="center" w:pos="4680"/>
        <w:tab w:val="right" w:pos="9360"/>
      </w:tabs>
    </w:pPr>
  </w:style>
  <w:style w:type="character" w:customStyle="1" w:styleId="HeaderChar">
    <w:name w:val="Header Char"/>
    <w:basedOn w:val="DefaultParagraphFont"/>
    <w:link w:val="Header"/>
    <w:uiPriority w:val="99"/>
    <w:rsid w:val="00F31A2F"/>
  </w:style>
  <w:style w:type="paragraph" w:styleId="Footer">
    <w:name w:val="footer"/>
    <w:basedOn w:val="Normal"/>
    <w:link w:val="FooterChar"/>
    <w:uiPriority w:val="99"/>
    <w:unhideWhenUsed/>
    <w:rsid w:val="00F31A2F"/>
    <w:pPr>
      <w:tabs>
        <w:tab w:val="center" w:pos="4680"/>
        <w:tab w:val="right" w:pos="9360"/>
      </w:tabs>
    </w:pPr>
  </w:style>
  <w:style w:type="character" w:customStyle="1" w:styleId="FooterChar">
    <w:name w:val="Footer Char"/>
    <w:basedOn w:val="DefaultParagraphFont"/>
    <w:link w:val="Footer"/>
    <w:uiPriority w:val="99"/>
    <w:rsid w:val="00F31A2F"/>
  </w:style>
  <w:style w:type="paragraph" w:styleId="CommentText">
    <w:name w:val="annotation text"/>
    <w:basedOn w:val="Normal"/>
    <w:link w:val="CommentTextChar"/>
    <w:uiPriority w:val="99"/>
    <w:semiHidden/>
    <w:unhideWhenUsed/>
    <w:rsid w:val="00545047"/>
    <w:rPr>
      <w:sz w:val="20"/>
      <w:szCs w:val="20"/>
    </w:rPr>
  </w:style>
  <w:style w:type="character" w:customStyle="1" w:styleId="CommentTextChar">
    <w:name w:val="Comment Text Char"/>
    <w:basedOn w:val="DefaultParagraphFont"/>
    <w:link w:val="CommentText"/>
    <w:uiPriority w:val="99"/>
    <w:semiHidden/>
    <w:rsid w:val="00545047"/>
    <w:rPr>
      <w:sz w:val="20"/>
      <w:szCs w:val="20"/>
    </w:rPr>
  </w:style>
  <w:style w:type="paragraph" w:styleId="CommentSubject">
    <w:name w:val="annotation subject"/>
    <w:basedOn w:val="CommentText"/>
    <w:next w:val="CommentText"/>
    <w:link w:val="CommentSubjectChar"/>
    <w:uiPriority w:val="99"/>
    <w:semiHidden/>
    <w:unhideWhenUsed/>
    <w:rsid w:val="00545047"/>
    <w:rPr>
      <w:b/>
      <w:bCs/>
    </w:rPr>
  </w:style>
  <w:style w:type="character" w:customStyle="1" w:styleId="CommentSubjectChar">
    <w:name w:val="Comment Subject Char"/>
    <w:basedOn w:val="CommentTextChar"/>
    <w:link w:val="CommentSubject"/>
    <w:uiPriority w:val="99"/>
    <w:semiHidden/>
    <w:rsid w:val="00545047"/>
    <w:rPr>
      <w:b/>
      <w:bCs/>
      <w:sz w:val="20"/>
      <w:szCs w:val="20"/>
    </w:rPr>
  </w:style>
  <w:style w:type="paragraph" w:styleId="BalloonText">
    <w:name w:val="Balloon Text"/>
    <w:basedOn w:val="Normal"/>
    <w:link w:val="BalloonTextChar"/>
    <w:uiPriority w:val="99"/>
    <w:semiHidden/>
    <w:unhideWhenUsed/>
    <w:rsid w:val="00545047"/>
    <w:rPr>
      <w:rFonts w:ascii="Tahoma" w:hAnsi="Tahoma" w:cs="Tahoma"/>
      <w:sz w:val="16"/>
      <w:szCs w:val="16"/>
    </w:rPr>
  </w:style>
  <w:style w:type="character" w:customStyle="1" w:styleId="BalloonTextChar">
    <w:name w:val="Balloon Text Char"/>
    <w:basedOn w:val="DefaultParagraphFont"/>
    <w:link w:val="BalloonText"/>
    <w:uiPriority w:val="99"/>
    <w:semiHidden/>
    <w:rsid w:val="00545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ri_monic@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171A-F8DE-45AF-B520-83EED7D4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14220</Words>
  <Characters>81058</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ismail - [2010]</cp:lastModifiedBy>
  <cp:revision>2</cp:revision>
  <dcterms:created xsi:type="dcterms:W3CDTF">2021-04-01T03:04:00Z</dcterms:created>
  <dcterms:modified xsi:type="dcterms:W3CDTF">2021-04-01T03:04:00Z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4809958e-4694-3482-bc5c-d5380d4f936f</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